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EEB5" w14:textId="5BC38814" w:rsidR="00A73759" w:rsidRDefault="00DD3276" w:rsidP="009112F7">
      <w:pPr>
        <w:pStyle w:val="Heading"/>
        <w:spacing w:line="240" w:lineRule="auto"/>
        <w:jc w:val="center"/>
        <w:rPr>
          <w:color w:val="F36B24"/>
          <w:sz w:val="24"/>
          <w:szCs w:val="24"/>
        </w:rPr>
      </w:pPr>
      <w:r w:rsidRPr="00FA0C4D">
        <w:rPr>
          <w:color w:val="F36B24"/>
          <w:sz w:val="24"/>
          <w:szCs w:val="24"/>
        </w:rPr>
        <w:t>CLUBFUNDERS OPERATIONS PTY LTD</w:t>
      </w:r>
      <w:r w:rsidR="008B6C75" w:rsidRPr="00FA0C4D">
        <w:rPr>
          <w:color w:val="F36B24"/>
          <w:sz w:val="24"/>
          <w:szCs w:val="24"/>
        </w:rPr>
        <w:t xml:space="preserve"> </w:t>
      </w:r>
      <w:r w:rsidR="005D53A7" w:rsidRPr="00FA0C4D">
        <w:rPr>
          <w:color w:val="F36B24"/>
          <w:sz w:val="24"/>
          <w:szCs w:val="24"/>
        </w:rPr>
        <w:t>– PRIVACY POLICY</w:t>
      </w:r>
    </w:p>
    <w:p w14:paraId="7DDD9E36" w14:textId="2873FBC1" w:rsidR="002D6216" w:rsidRDefault="00DD3276" w:rsidP="009112F7">
      <w:pPr>
        <w:pStyle w:val="BodyText"/>
        <w:spacing w:line="240" w:lineRule="auto"/>
        <w:rPr>
          <w:rFonts w:cstheme="minorHAnsi"/>
          <w:sz w:val="18"/>
          <w:szCs w:val="18"/>
        </w:rPr>
      </w:pPr>
      <w:r w:rsidRPr="00FA0C4D">
        <w:rPr>
          <w:rFonts w:cstheme="minorHAnsi"/>
          <w:sz w:val="18"/>
          <w:szCs w:val="18"/>
        </w:rPr>
        <w:t xml:space="preserve">ClubFunders Operations Pty Ltd </w:t>
      </w:r>
      <w:r w:rsidR="008206A5" w:rsidRPr="00FA0C4D">
        <w:rPr>
          <w:rFonts w:cstheme="minorHAnsi"/>
          <w:sz w:val="18"/>
          <w:szCs w:val="18"/>
        </w:rPr>
        <w:t>(</w:t>
      </w:r>
      <w:r w:rsidRPr="00FA0C4D">
        <w:rPr>
          <w:rFonts w:cstheme="minorHAnsi"/>
          <w:sz w:val="18"/>
          <w:szCs w:val="18"/>
        </w:rPr>
        <w:t>ABN 43 660 808 953</w:t>
      </w:r>
      <w:r w:rsidR="008206A5" w:rsidRPr="00FA0C4D">
        <w:rPr>
          <w:rFonts w:cstheme="minorHAnsi"/>
          <w:sz w:val="18"/>
          <w:szCs w:val="18"/>
        </w:rPr>
        <w:t>)</w:t>
      </w:r>
      <w:r w:rsidRPr="00FA0C4D">
        <w:rPr>
          <w:rFonts w:cstheme="minorHAnsi"/>
          <w:sz w:val="18"/>
          <w:szCs w:val="18"/>
        </w:rPr>
        <w:t xml:space="preserve"> </w:t>
      </w:r>
      <w:r w:rsidR="008B6C75" w:rsidRPr="00FA0C4D">
        <w:rPr>
          <w:rFonts w:cstheme="minorHAnsi"/>
          <w:sz w:val="18"/>
          <w:szCs w:val="18"/>
        </w:rPr>
        <w:t>(</w:t>
      </w:r>
      <w:r w:rsidR="008B6C75" w:rsidRPr="00FA0C4D">
        <w:rPr>
          <w:rFonts w:cstheme="minorHAnsi"/>
          <w:b/>
          <w:sz w:val="18"/>
          <w:szCs w:val="18"/>
        </w:rPr>
        <w:t>we</w:t>
      </w:r>
      <w:r w:rsidR="008B6C75" w:rsidRPr="00031603">
        <w:rPr>
          <w:rFonts w:cstheme="minorHAnsi"/>
          <w:sz w:val="18"/>
          <w:szCs w:val="18"/>
        </w:rPr>
        <w:t xml:space="preserve">, </w:t>
      </w:r>
      <w:r w:rsidR="008B6C75" w:rsidRPr="00031603">
        <w:rPr>
          <w:rFonts w:cstheme="minorHAnsi"/>
          <w:b/>
          <w:sz w:val="18"/>
          <w:szCs w:val="18"/>
        </w:rPr>
        <w:t>us</w:t>
      </w:r>
      <w:r w:rsidR="008B6C75" w:rsidRPr="00031603">
        <w:rPr>
          <w:rFonts w:cstheme="minorHAnsi"/>
          <w:sz w:val="18"/>
          <w:szCs w:val="18"/>
        </w:rPr>
        <w:t xml:space="preserve"> or </w:t>
      </w:r>
      <w:r w:rsidR="008B6C75" w:rsidRPr="00031603">
        <w:rPr>
          <w:rFonts w:cstheme="minorHAnsi"/>
          <w:b/>
          <w:sz w:val="18"/>
          <w:szCs w:val="18"/>
        </w:rPr>
        <w:t>our</w:t>
      </w:r>
      <w:r w:rsidR="008B6C75" w:rsidRPr="00031603">
        <w:rPr>
          <w:rFonts w:cstheme="minorHAnsi"/>
          <w:sz w:val="18"/>
          <w:szCs w:val="18"/>
        </w:rPr>
        <w:t>),</w:t>
      </w:r>
      <w:r w:rsidR="002D6216" w:rsidRPr="00031603">
        <w:rPr>
          <w:rFonts w:cstheme="minorHAnsi"/>
          <w:sz w:val="18"/>
          <w:szCs w:val="18"/>
        </w:rPr>
        <w:t xml:space="preserve"> understand</w:t>
      </w:r>
      <w:r w:rsidR="008B6C75" w:rsidRPr="00031603">
        <w:rPr>
          <w:rFonts w:cstheme="minorHAnsi"/>
          <w:sz w:val="18"/>
          <w:szCs w:val="18"/>
        </w:rPr>
        <w:t>s</w:t>
      </w:r>
      <w:r w:rsidR="002D6216" w:rsidRPr="00031603">
        <w:rPr>
          <w:rFonts w:cstheme="minorHAnsi"/>
          <w:sz w:val="18"/>
          <w:szCs w:val="18"/>
        </w:rPr>
        <w:t xml:space="preserve"> that protecting your personal information is important. This Privacy Policy sets out our commitment to protecting the privacy of personal information provided to us, or otherwise coll</w:t>
      </w:r>
      <w:r w:rsidR="006935B1">
        <w:rPr>
          <w:rFonts w:cstheme="minorHAnsi"/>
          <w:sz w:val="18"/>
          <w:szCs w:val="18"/>
        </w:rPr>
        <w:t xml:space="preserve">ected by us when providing our </w:t>
      </w:r>
      <w:r w:rsidR="00522A2F">
        <w:rPr>
          <w:rFonts w:cstheme="minorHAnsi"/>
          <w:sz w:val="18"/>
          <w:szCs w:val="18"/>
        </w:rPr>
        <w:t xml:space="preserve">digital platform </w:t>
      </w:r>
      <w:r w:rsidR="00A147FC">
        <w:rPr>
          <w:rFonts w:cstheme="minorHAnsi"/>
          <w:sz w:val="18"/>
          <w:szCs w:val="18"/>
        </w:rPr>
        <w:t>(</w:t>
      </w:r>
      <w:r w:rsidR="00A147FC">
        <w:rPr>
          <w:rFonts w:cstheme="minorHAnsi"/>
          <w:b/>
          <w:bCs/>
          <w:sz w:val="18"/>
          <w:szCs w:val="18"/>
        </w:rPr>
        <w:t>Platform</w:t>
      </w:r>
      <w:r w:rsidR="00A147FC">
        <w:rPr>
          <w:rFonts w:cstheme="minorHAnsi"/>
          <w:sz w:val="18"/>
          <w:szCs w:val="18"/>
        </w:rPr>
        <w:t xml:space="preserve">) </w:t>
      </w:r>
      <w:r w:rsidR="00522A2F">
        <w:rPr>
          <w:rFonts w:cstheme="minorHAnsi"/>
          <w:sz w:val="18"/>
          <w:szCs w:val="18"/>
        </w:rPr>
        <w:t>which allows users (</w:t>
      </w:r>
      <w:r w:rsidR="00522A2F" w:rsidRPr="00522A2F">
        <w:rPr>
          <w:rFonts w:cstheme="minorHAnsi"/>
          <w:b/>
          <w:bCs/>
          <w:sz w:val="18"/>
          <w:szCs w:val="18"/>
        </w:rPr>
        <w:t>Sponsor</w:t>
      </w:r>
      <w:r w:rsidR="00A147FC">
        <w:rPr>
          <w:rFonts w:cstheme="minorHAnsi"/>
          <w:b/>
          <w:bCs/>
          <w:sz w:val="18"/>
          <w:szCs w:val="18"/>
        </w:rPr>
        <w:t>s</w:t>
      </w:r>
      <w:r w:rsidR="00522A2F">
        <w:rPr>
          <w:rFonts w:cstheme="minorHAnsi"/>
          <w:sz w:val="18"/>
          <w:szCs w:val="18"/>
        </w:rPr>
        <w:t xml:space="preserve">) to send sponsorship payment to </w:t>
      </w:r>
      <w:r w:rsidR="003E3223">
        <w:rPr>
          <w:rFonts w:cstheme="minorHAnsi"/>
          <w:sz w:val="18"/>
          <w:szCs w:val="18"/>
        </w:rPr>
        <w:t xml:space="preserve">affiliated clubs or athletes </w:t>
      </w:r>
      <w:r w:rsidR="00522A2F">
        <w:rPr>
          <w:rFonts w:cstheme="minorHAnsi"/>
          <w:sz w:val="18"/>
          <w:szCs w:val="18"/>
        </w:rPr>
        <w:t>(</w:t>
      </w:r>
      <w:r w:rsidR="00522A2F" w:rsidRPr="00522A2F">
        <w:rPr>
          <w:rFonts w:cstheme="minorHAnsi"/>
          <w:b/>
          <w:bCs/>
          <w:sz w:val="18"/>
          <w:szCs w:val="18"/>
        </w:rPr>
        <w:t>Club</w:t>
      </w:r>
      <w:r w:rsidR="00522A2F">
        <w:rPr>
          <w:rFonts w:cstheme="minorHAnsi"/>
          <w:sz w:val="18"/>
          <w:szCs w:val="18"/>
        </w:rPr>
        <w:t xml:space="preserve"> or </w:t>
      </w:r>
      <w:r w:rsidR="00522A2F" w:rsidRPr="00522A2F">
        <w:rPr>
          <w:rFonts w:cstheme="minorHAnsi"/>
          <w:b/>
          <w:bCs/>
          <w:sz w:val="18"/>
          <w:szCs w:val="18"/>
        </w:rPr>
        <w:t>Athlete</w:t>
      </w:r>
      <w:r w:rsidR="00522A2F" w:rsidRPr="00522A2F">
        <w:rPr>
          <w:rFonts w:cstheme="minorHAnsi"/>
          <w:sz w:val="18"/>
          <w:szCs w:val="18"/>
        </w:rPr>
        <w:t xml:space="preserve">) via </w:t>
      </w:r>
      <w:r w:rsidR="00AD1FCC">
        <w:rPr>
          <w:rFonts w:cstheme="minorHAnsi"/>
          <w:sz w:val="18"/>
          <w:szCs w:val="18"/>
        </w:rPr>
        <w:t>the</w:t>
      </w:r>
      <w:r w:rsidR="00AD1FCC" w:rsidRPr="00522A2F">
        <w:rPr>
          <w:rFonts w:cstheme="minorHAnsi"/>
          <w:sz w:val="18"/>
          <w:szCs w:val="18"/>
        </w:rPr>
        <w:t xml:space="preserve"> </w:t>
      </w:r>
      <w:r w:rsidR="00522A2F" w:rsidRPr="00522A2F">
        <w:rPr>
          <w:rFonts w:cstheme="minorHAnsi"/>
          <w:sz w:val="18"/>
          <w:szCs w:val="18"/>
        </w:rPr>
        <w:t>Platform</w:t>
      </w:r>
      <w:r w:rsidR="00522A2F" w:rsidRPr="00522A2F" w:rsidDel="001E764C">
        <w:rPr>
          <w:rFonts w:cstheme="minorHAnsi"/>
          <w:b/>
          <w:sz w:val="18"/>
          <w:szCs w:val="18"/>
        </w:rPr>
        <w:t xml:space="preserve"> </w:t>
      </w:r>
      <w:r w:rsidR="008B6C75" w:rsidRPr="00031603">
        <w:rPr>
          <w:rFonts w:cstheme="minorHAnsi"/>
          <w:sz w:val="18"/>
          <w:szCs w:val="18"/>
        </w:rPr>
        <w:t>(</w:t>
      </w:r>
      <w:r w:rsidR="008B6C75" w:rsidRPr="00031603">
        <w:rPr>
          <w:rFonts w:cstheme="minorHAnsi"/>
          <w:b/>
          <w:sz w:val="18"/>
          <w:szCs w:val="18"/>
        </w:rPr>
        <w:t>Services</w:t>
      </w:r>
      <w:r w:rsidR="008B6C75" w:rsidRPr="00031603">
        <w:rPr>
          <w:rFonts w:cstheme="minorHAnsi"/>
          <w:sz w:val="18"/>
          <w:szCs w:val="18"/>
        </w:rPr>
        <w:t>) or when otherwise interacting with you.</w:t>
      </w:r>
      <w:r w:rsidR="002D6216" w:rsidRPr="00031603">
        <w:rPr>
          <w:rFonts w:cstheme="minorHAnsi"/>
          <w:sz w:val="18"/>
          <w:szCs w:val="18"/>
        </w:rPr>
        <w:t xml:space="preserve"> </w:t>
      </w:r>
    </w:p>
    <w:p w14:paraId="77189BA6" w14:textId="3477D365" w:rsidR="00A73759" w:rsidRPr="00031603" w:rsidRDefault="00373F12" w:rsidP="009112F7">
      <w:pPr>
        <w:pStyle w:val="Heading"/>
        <w:spacing w:line="240" w:lineRule="auto"/>
        <w:rPr>
          <w:rFonts w:cstheme="minorHAnsi"/>
          <w:color w:val="F36B24"/>
          <w:sz w:val="20"/>
          <w:szCs w:val="20"/>
        </w:rPr>
      </w:pPr>
      <w:r w:rsidRPr="00031603">
        <w:rPr>
          <w:rFonts w:cstheme="minorHAnsi"/>
          <w:color w:val="F36B24"/>
          <w:sz w:val="20"/>
          <w:szCs w:val="20"/>
        </w:rPr>
        <w:t>The</w:t>
      </w:r>
      <w:r w:rsidR="005D53A7" w:rsidRPr="00031603">
        <w:rPr>
          <w:rFonts w:cstheme="minorHAnsi"/>
          <w:color w:val="F36B24"/>
          <w:sz w:val="20"/>
          <w:szCs w:val="20"/>
        </w:rPr>
        <w:t xml:space="preserve"> information</w:t>
      </w:r>
      <w:r w:rsidRPr="00031603">
        <w:rPr>
          <w:rFonts w:cstheme="minorHAnsi"/>
          <w:color w:val="F36B24"/>
          <w:sz w:val="20"/>
          <w:szCs w:val="20"/>
        </w:rPr>
        <w:t xml:space="preserve"> we collect</w:t>
      </w:r>
    </w:p>
    <w:p w14:paraId="239BE86D" w14:textId="2F30545F" w:rsidR="008B6C75" w:rsidRPr="00031603" w:rsidRDefault="005D53A7" w:rsidP="009112F7">
      <w:pPr>
        <w:pStyle w:val="BodyText"/>
        <w:spacing w:line="240" w:lineRule="auto"/>
        <w:rPr>
          <w:rFonts w:cstheme="minorHAnsi"/>
          <w:sz w:val="18"/>
          <w:szCs w:val="18"/>
        </w:rPr>
      </w:pPr>
      <w:r w:rsidRPr="00031603">
        <w:rPr>
          <w:rFonts w:cstheme="minorHAnsi"/>
          <w:b/>
          <w:sz w:val="18"/>
          <w:szCs w:val="18"/>
        </w:rPr>
        <w:t>Personal information</w:t>
      </w:r>
      <w:r w:rsidRPr="00031603">
        <w:rPr>
          <w:rFonts w:cstheme="minorHAnsi"/>
          <w:sz w:val="18"/>
          <w:szCs w:val="18"/>
        </w:rPr>
        <w:t xml:space="preserve">: </w:t>
      </w:r>
      <w:r w:rsidR="008B6C75" w:rsidRPr="00031603">
        <w:rPr>
          <w:rFonts w:cstheme="minorHAnsi"/>
          <w:sz w:val="18"/>
          <w:szCs w:val="18"/>
        </w:rPr>
        <w:t>is information or an opinion, whether true or not and whether recorded in a material form or not, about an individual who is identified or reasonably identifiable.</w:t>
      </w:r>
    </w:p>
    <w:p w14:paraId="061821A6" w14:textId="03E6278D" w:rsidR="00A73759" w:rsidRDefault="000E34D0" w:rsidP="009112F7">
      <w:pPr>
        <w:pStyle w:val="BodyText"/>
        <w:spacing w:line="240" w:lineRule="auto"/>
        <w:rPr>
          <w:rFonts w:cstheme="minorHAnsi"/>
          <w:sz w:val="18"/>
          <w:szCs w:val="18"/>
        </w:rPr>
      </w:pPr>
      <w:r w:rsidRPr="00031603">
        <w:rPr>
          <w:rFonts w:cstheme="minorHAnsi"/>
          <w:sz w:val="18"/>
          <w:szCs w:val="18"/>
        </w:rPr>
        <w:t>T</w:t>
      </w:r>
      <w:r w:rsidR="005D53A7" w:rsidRPr="00031603">
        <w:rPr>
          <w:rFonts w:cstheme="minorHAnsi"/>
          <w:sz w:val="18"/>
          <w:szCs w:val="18"/>
        </w:rPr>
        <w:t>he type</w:t>
      </w:r>
      <w:r w:rsidR="00F349E5" w:rsidRPr="00031603">
        <w:rPr>
          <w:rFonts w:cstheme="minorHAnsi"/>
          <w:sz w:val="18"/>
          <w:szCs w:val="18"/>
        </w:rPr>
        <w:t>s</w:t>
      </w:r>
      <w:r w:rsidR="005D53A7" w:rsidRPr="00031603">
        <w:rPr>
          <w:rFonts w:cstheme="minorHAnsi"/>
          <w:sz w:val="18"/>
          <w:szCs w:val="18"/>
        </w:rPr>
        <w:t xml:space="preserve"> of </w:t>
      </w:r>
      <w:r w:rsidR="00BC21C9" w:rsidRPr="00031603">
        <w:rPr>
          <w:rFonts w:cstheme="minorHAnsi"/>
          <w:sz w:val="18"/>
          <w:szCs w:val="18"/>
        </w:rPr>
        <w:t xml:space="preserve">personal </w:t>
      </w:r>
      <w:r w:rsidR="005D53A7" w:rsidRPr="00031603">
        <w:rPr>
          <w:rFonts w:cstheme="minorHAnsi"/>
          <w:sz w:val="18"/>
          <w:szCs w:val="18"/>
        </w:rPr>
        <w:t>information we</w:t>
      </w:r>
      <w:r w:rsidR="00BC21C9" w:rsidRPr="00031603">
        <w:rPr>
          <w:rFonts w:cstheme="minorHAnsi"/>
          <w:sz w:val="18"/>
          <w:szCs w:val="18"/>
        </w:rPr>
        <w:t xml:space="preserve"> </w:t>
      </w:r>
      <w:r w:rsidR="004134D0" w:rsidRPr="00031603">
        <w:rPr>
          <w:rFonts w:cstheme="minorHAnsi"/>
          <w:sz w:val="18"/>
          <w:szCs w:val="18"/>
        </w:rPr>
        <w:t xml:space="preserve">may </w:t>
      </w:r>
      <w:r w:rsidR="005D53A7" w:rsidRPr="00031603">
        <w:rPr>
          <w:rFonts w:cstheme="minorHAnsi"/>
          <w:sz w:val="18"/>
          <w:szCs w:val="18"/>
        </w:rPr>
        <w:t xml:space="preserve">collect </w:t>
      </w:r>
      <w:r w:rsidR="009437AE" w:rsidRPr="00031603">
        <w:rPr>
          <w:rFonts w:cstheme="minorHAnsi"/>
          <w:sz w:val="18"/>
          <w:szCs w:val="18"/>
        </w:rPr>
        <w:t>about you</w:t>
      </w:r>
      <w:r w:rsidR="005D53A7" w:rsidRPr="00031603">
        <w:rPr>
          <w:rFonts w:cstheme="minorHAnsi"/>
          <w:sz w:val="18"/>
          <w:szCs w:val="18"/>
        </w:rPr>
        <w:t xml:space="preserve"> include:</w:t>
      </w:r>
    </w:p>
    <w:p w14:paraId="1222C92A" w14:textId="532D98A8" w:rsidR="002A74BF" w:rsidRPr="00576024" w:rsidRDefault="002A74BF">
      <w:pPr>
        <w:pStyle w:val="BodyText"/>
        <w:numPr>
          <w:ilvl w:val="0"/>
          <w:numId w:val="21"/>
        </w:numPr>
        <w:rPr>
          <w:bCs/>
          <w:sz w:val="18"/>
          <w:szCs w:val="20"/>
        </w:rPr>
      </w:pPr>
      <w:r w:rsidRPr="002405D3">
        <w:rPr>
          <w:b/>
          <w:sz w:val="18"/>
          <w:szCs w:val="20"/>
        </w:rPr>
        <w:t>Identity Data</w:t>
      </w:r>
      <w:r w:rsidRPr="002405D3">
        <w:rPr>
          <w:bCs/>
          <w:sz w:val="18"/>
          <w:szCs w:val="20"/>
        </w:rPr>
        <w:t xml:space="preserve"> including </w:t>
      </w:r>
      <w:r w:rsidRPr="00576024">
        <w:rPr>
          <w:bCs/>
          <w:sz w:val="18"/>
          <w:szCs w:val="20"/>
        </w:rPr>
        <w:t>first</w:t>
      </w:r>
      <w:r w:rsidR="00AA129A">
        <w:rPr>
          <w:bCs/>
          <w:sz w:val="18"/>
          <w:szCs w:val="20"/>
        </w:rPr>
        <w:t xml:space="preserve"> </w:t>
      </w:r>
      <w:r w:rsidR="001E764C" w:rsidRPr="00576024">
        <w:rPr>
          <w:bCs/>
          <w:sz w:val="18"/>
          <w:szCs w:val="20"/>
        </w:rPr>
        <w:t>and</w:t>
      </w:r>
      <w:r w:rsidRPr="00576024">
        <w:rPr>
          <w:bCs/>
          <w:sz w:val="18"/>
          <w:szCs w:val="20"/>
        </w:rPr>
        <w:t xml:space="preserve"> last name, title, date of birth, gender, job title and images of you. </w:t>
      </w:r>
    </w:p>
    <w:p w14:paraId="5B8C0DC6" w14:textId="3173844B" w:rsidR="002A74BF" w:rsidRPr="00576024" w:rsidRDefault="002A74BF">
      <w:pPr>
        <w:pStyle w:val="BodyText"/>
        <w:numPr>
          <w:ilvl w:val="0"/>
          <w:numId w:val="21"/>
        </w:numPr>
        <w:rPr>
          <w:bCs/>
          <w:sz w:val="18"/>
          <w:szCs w:val="20"/>
        </w:rPr>
      </w:pPr>
      <w:r w:rsidRPr="00576024">
        <w:rPr>
          <w:b/>
          <w:sz w:val="18"/>
          <w:szCs w:val="20"/>
        </w:rPr>
        <w:t>Contact Data</w:t>
      </w:r>
      <w:r w:rsidRPr="00576024">
        <w:rPr>
          <w:bCs/>
          <w:sz w:val="18"/>
          <w:szCs w:val="20"/>
        </w:rPr>
        <w:t xml:space="preserve"> including billing address, delivery address, email address and telephone numbers.</w:t>
      </w:r>
    </w:p>
    <w:p w14:paraId="26F943A4" w14:textId="1BBCE42E" w:rsidR="002A74BF" w:rsidRPr="00576024" w:rsidRDefault="002A74BF">
      <w:pPr>
        <w:pStyle w:val="BodyText"/>
        <w:numPr>
          <w:ilvl w:val="0"/>
          <w:numId w:val="21"/>
        </w:numPr>
        <w:rPr>
          <w:bCs/>
          <w:sz w:val="18"/>
          <w:szCs w:val="20"/>
        </w:rPr>
      </w:pPr>
      <w:r w:rsidRPr="00576024">
        <w:rPr>
          <w:b/>
          <w:sz w:val="18"/>
          <w:szCs w:val="20"/>
        </w:rPr>
        <w:t>Financial Data</w:t>
      </w:r>
      <w:r w:rsidRPr="00576024">
        <w:rPr>
          <w:bCs/>
          <w:sz w:val="18"/>
          <w:szCs w:val="20"/>
        </w:rPr>
        <w:t xml:space="preserve"> including bank account and payment card details (through our third party payment processor,</w:t>
      </w:r>
      <w:r w:rsidR="001E764C" w:rsidRPr="00576024">
        <w:rPr>
          <w:bCs/>
          <w:sz w:val="18"/>
          <w:szCs w:val="20"/>
        </w:rPr>
        <w:t xml:space="preserve"> Basiq</w:t>
      </w:r>
      <w:r w:rsidR="00576024">
        <w:rPr>
          <w:bCs/>
          <w:sz w:val="18"/>
          <w:szCs w:val="20"/>
        </w:rPr>
        <w:t xml:space="preserve"> and Hello Clever</w:t>
      </w:r>
      <w:r w:rsidR="00AA129A">
        <w:rPr>
          <w:bCs/>
          <w:sz w:val="18"/>
          <w:szCs w:val="20"/>
        </w:rPr>
        <w:t>)</w:t>
      </w:r>
      <w:r w:rsidRPr="00576024">
        <w:rPr>
          <w:bCs/>
          <w:sz w:val="18"/>
          <w:szCs w:val="20"/>
        </w:rPr>
        <w:t>.</w:t>
      </w:r>
    </w:p>
    <w:p w14:paraId="20BA2972" w14:textId="0CCF31E1" w:rsidR="002A74BF" w:rsidRPr="002405D3" w:rsidRDefault="002A74BF">
      <w:pPr>
        <w:pStyle w:val="BodyText"/>
        <w:numPr>
          <w:ilvl w:val="0"/>
          <w:numId w:val="21"/>
        </w:numPr>
        <w:rPr>
          <w:bCs/>
          <w:sz w:val="18"/>
          <w:szCs w:val="20"/>
        </w:rPr>
      </w:pPr>
      <w:r w:rsidRPr="00576024">
        <w:rPr>
          <w:b/>
          <w:sz w:val="18"/>
          <w:szCs w:val="20"/>
        </w:rPr>
        <w:t>Transaction Data</w:t>
      </w:r>
      <w:r w:rsidRPr="00576024">
        <w:rPr>
          <w:bCs/>
          <w:sz w:val="18"/>
          <w:szCs w:val="20"/>
        </w:rPr>
        <w:t xml:space="preserve"> including details about payments </w:t>
      </w:r>
      <w:r w:rsidR="002E75C2">
        <w:rPr>
          <w:bCs/>
          <w:sz w:val="18"/>
          <w:szCs w:val="20"/>
        </w:rPr>
        <w:t>from</w:t>
      </w:r>
      <w:r w:rsidRPr="00576024">
        <w:rPr>
          <w:bCs/>
          <w:sz w:val="18"/>
          <w:szCs w:val="20"/>
        </w:rPr>
        <w:t xml:space="preserve"> you </w:t>
      </w:r>
      <w:r w:rsidR="002E75C2">
        <w:rPr>
          <w:bCs/>
          <w:sz w:val="18"/>
          <w:szCs w:val="20"/>
        </w:rPr>
        <w:t xml:space="preserve">to us and </w:t>
      </w:r>
      <w:r w:rsidRPr="00576024">
        <w:rPr>
          <w:bCs/>
          <w:sz w:val="18"/>
          <w:szCs w:val="20"/>
        </w:rPr>
        <w:t xml:space="preserve">from us to </w:t>
      </w:r>
      <w:r w:rsidR="00AD1FCC">
        <w:rPr>
          <w:bCs/>
          <w:sz w:val="18"/>
          <w:szCs w:val="20"/>
        </w:rPr>
        <w:t>you</w:t>
      </w:r>
      <w:r w:rsidR="00576024" w:rsidRPr="00576024">
        <w:rPr>
          <w:bCs/>
          <w:sz w:val="18"/>
          <w:szCs w:val="20"/>
        </w:rPr>
        <w:t>,</w:t>
      </w:r>
      <w:r w:rsidRPr="00576024">
        <w:rPr>
          <w:bCs/>
          <w:sz w:val="18"/>
          <w:szCs w:val="20"/>
        </w:rPr>
        <w:t xml:space="preserve"> details of products and services you have purchased from us </w:t>
      </w:r>
      <w:r w:rsidR="00A147FC">
        <w:rPr>
          <w:bCs/>
          <w:sz w:val="18"/>
          <w:szCs w:val="20"/>
        </w:rPr>
        <w:t>and, where you link a bank account, details about your spending activities (through our third party service provider, Basiq)</w:t>
      </w:r>
      <w:r w:rsidRPr="002405D3">
        <w:rPr>
          <w:bCs/>
          <w:sz w:val="18"/>
          <w:szCs w:val="20"/>
        </w:rPr>
        <w:t>.</w:t>
      </w:r>
    </w:p>
    <w:p w14:paraId="20D4BAA1" w14:textId="37EE281C" w:rsidR="002A74BF" w:rsidRPr="00576024" w:rsidRDefault="002A74BF">
      <w:pPr>
        <w:pStyle w:val="BodyText"/>
        <w:numPr>
          <w:ilvl w:val="0"/>
          <w:numId w:val="21"/>
        </w:numPr>
        <w:rPr>
          <w:bCs/>
          <w:sz w:val="18"/>
          <w:szCs w:val="20"/>
        </w:rPr>
      </w:pPr>
      <w:r w:rsidRPr="002405D3">
        <w:rPr>
          <w:b/>
          <w:sz w:val="18"/>
          <w:szCs w:val="20"/>
        </w:rPr>
        <w:t>Technical and Usage Data</w:t>
      </w:r>
      <w:r w:rsidRPr="002405D3">
        <w:rPr>
          <w:bCs/>
          <w:sz w:val="18"/>
          <w:szCs w:val="20"/>
        </w:rPr>
        <w:t xml:space="preserve"> including </w:t>
      </w:r>
      <w:r w:rsidRPr="00576024">
        <w:rPr>
          <w:bCs/>
          <w:sz w:val="18"/>
          <w:szCs w:val="20"/>
        </w:rPr>
        <w:t>internet protocol (IP) address, your login data, your browser session and geo-location data, device and network information, statistics on page views and sessions, acquisition sources, search queries and/or browsing behaviour, information about your access and use of our website, including through the use of Internet cookies, your communications with our website, the type of browser you are using, the type of operating system you are using and the domain name of your Internet service provider.</w:t>
      </w:r>
    </w:p>
    <w:p w14:paraId="1C087F84" w14:textId="79E36568" w:rsidR="002A74BF" w:rsidRPr="00522A2F" w:rsidRDefault="002A74BF">
      <w:pPr>
        <w:pStyle w:val="BodyText"/>
        <w:numPr>
          <w:ilvl w:val="0"/>
          <w:numId w:val="21"/>
        </w:numPr>
        <w:rPr>
          <w:bCs/>
          <w:sz w:val="18"/>
          <w:szCs w:val="20"/>
        </w:rPr>
      </w:pPr>
      <w:r w:rsidRPr="002405D3">
        <w:rPr>
          <w:b/>
          <w:sz w:val="18"/>
          <w:szCs w:val="20"/>
        </w:rPr>
        <w:t>Profile Data</w:t>
      </w:r>
      <w:r w:rsidRPr="002405D3">
        <w:rPr>
          <w:bCs/>
          <w:sz w:val="18"/>
          <w:szCs w:val="20"/>
        </w:rPr>
        <w:t xml:space="preserve"> including </w:t>
      </w:r>
      <w:r w:rsidRPr="00522A2F">
        <w:rPr>
          <w:bCs/>
          <w:sz w:val="18"/>
          <w:szCs w:val="20"/>
        </w:rPr>
        <w:t xml:space="preserve">your username and password for our Services, profile picture, </w:t>
      </w:r>
      <w:r w:rsidR="00576024" w:rsidRPr="00522A2F">
        <w:rPr>
          <w:bCs/>
          <w:sz w:val="18"/>
          <w:szCs w:val="20"/>
        </w:rPr>
        <w:t>transactions you</w:t>
      </w:r>
      <w:r w:rsidRPr="00522A2F">
        <w:rPr>
          <w:bCs/>
          <w:sz w:val="18"/>
          <w:szCs w:val="20"/>
        </w:rPr>
        <w:t xml:space="preserve"> have made with us, support requests you have made, content you post, send receive and share through our platform, information you have shared with our social media platforms, your interests, preferences, feedback and survey responses.  </w:t>
      </w:r>
    </w:p>
    <w:p w14:paraId="0D10BA4E" w14:textId="6AD41E67" w:rsidR="002A74BF" w:rsidRPr="00522A2F" w:rsidRDefault="002A74BF">
      <w:pPr>
        <w:pStyle w:val="BodyText"/>
        <w:numPr>
          <w:ilvl w:val="0"/>
          <w:numId w:val="21"/>
        </w:numPr>
        <w:rPr>
          <w:bCs/>
          <w:sz w:val="18"/>
          <w:szCs w:val="20"/>
        </w:rPr>
      </w:pPr>
      <w:r>
        <w:rPr>
          <w:b/>
          <w:sz w:val="18"/>
          <w:szCs w:val="20"/>
        </w:rPr>
        <w:t xml:space="preserve">Interaction </w:t>
      </w:r>
      <w:r w:rsidRPr="002405D3">
        <w:rPr>
          <w:b/>
          <w:sz w:val="18"/>
          <w:szCs w:val="20"/>
        </w:rPr>
        <w:t>D</w:t>
      </w:r>
      <w:r w:rsidRPr="00D96533">
        <w:rPr>
          <w:b/>
          <w:sz w:val="18"/>
          <w:szCs w:val="20"/>
        </w:rPr>
        <w:t>ata</w:t>
      </w:r>
      <w:r>
        <w:rPr>
          <w:bCs/>
          <w:sz w:val="18"/>
          <w:szCs w:val="20"/>
        </w:rPr>
        <w:t xml:space="preserve"> </w:t>
      </w:r>
      <w:r w:rsidRPr="00522A2F">
        <w:rPr>
          <w:bCs/>
          <w:sz w:val="18"/>
          <w:szCs w:val="20"/>
        </w:rPr>
        <w:t xml:space="preserve">including information you provide to us when you participate in any interactive features of our Services, including surveys, contests, promotions, activities or events.  </w:t>
      </w:r>
    </w:p>
    <w:p w14:paraId="55C80386" w14:textId="6C2FFB5E" w:rsidR="002A74BF" w:rsidRPr="00522A2F" w:rsidRDefault="002A74BF">
      <w:pPr>
        <w:pStyle w:val="BodyText"/>
        <w:numPr>
          <w:ilvl w:val="0"/>
          <w:numId w:val="21"/>
        </w:numPr>
        <w:rPr>
          <w:bCs/>
          <w:sz w:val="18"/>
          <w:szCs w:val="20"/>
        </w:rPr>
      </w:pPr>
      <w:r w:rsidRPr="00522A2F">
        <w:rPr>
          <w:b/>
          <w:sz w:val="18"/>
          <w:szCs w:val="20"/>
        </w:rPr>
        <w:t>Marketing and Communications Data</w:t>
      </w:r>
      <w:r w:rsidRPr="00522A2F">
        <w:rPr>
          <w:bCs/>
          <w:sz w:val="18"/>
          <w:szCs w:val="20"/>
        </w:rPr>
        <w:t xml:space="preserve"> including your preferences in receiving marketing from us and our third parties and your communication preferences.</w:t>
      </w:r>
    </w:p>
    <w:p w14:paraId="2F880193" w14:textId="2419E0DC" w:rsidR="002A74BF" w:rsidRPr="00522A2F" w:rsidRDefault="002A74BF">
      <w:pPr>
        <w:pStyle w:val="BodyText"/>
        <w:numPr>
          <w:ilvl w:val="0"/>
          <w:numId w:val="21"/>
        </w:numPr>
        <w:rPr>
          <w:bCs/>
          <w:sz w:val="18"/>
          <w:szCs w:val="20"/>
        </w:rPr>
      </w:pPr>
      <w:r w:rsidRPr="00522A2F">
        <w:rPr>
          <w:b/>
          <w:sz w:val="18"/>
          <w:szCs w:val="20"/>
        </w:rPr>
        <w:t xml:space="preserve">Professional data </w:t>
      </w:r>
      <w:r w:rsidRPr="00522A2F">
        <w:rPr>
          <w:bCs/>
          <w:sz w:val="18"/>
          <w:szCs w:val="20"/>
        </w:rPr>
        <w:t xml:space="preserve">including where you are a worker of ours or applying for a role with us, your professional history such as your previous positions and professional experience. </w:t>
      </w:r>
    </w:p>
    <w:p w14:paraId="2CE33456" w14:textId="4BD771CD" w:rsidR="00BA0060" w:rsidRDefault="00534E33">
      <w:pPr>
        <w:pStyle w:val="BodyText"/>
        <w:numPr>
          <w:ilvl w:val="0"/>
          <w:numId w:val="21"/>
        </w:numPr>
        <w:rPr>
          <w:rFonts w:cstheme="minorHAnsi"/>
          <w:sz w:val="18"/>
          <w:szCs w:val="18"/>
        </w:rPr>
      </w:pPr>
      <w:r w:rsidRPr="00522A2F">
        <w:rPr>
          <w:rFonts w:cstheme="minorHAnsi"/>
          <w:sz w:val="18"/>
          <w:szCs w:val="18"/>
        </w:rPr>
        <w:t>We do not actively request sensitive information about you. If at any time</w:t>
      </w:r>
      <w:r w:rsidRPr="00031603">
        <w:rPr>
          <w:rFonts w:cstheme="minorHAnsi"/>
          <w:sz w:val="18"/>
          <w:szCs w:val="18"/>
        </w:rPr>
        <w:t xml:space="preserve"> we need to collect sensitive information about you, unless otherwise permitted by law, we will first obtain your consent and we will only use it as required or authorised by law.</w:t>
      </w:r>
      <w:r w:rsidRPr="002405D3">
        <w:rPr>
          <w:b/>
          <w:color w:val="FF0000"/>
          <w:sz w:val="18"/>
          <w:szCs w:val="20"/>
          <w:highlight w:val="yellow"/>
        </w:rPr>
        <w:t xml:space="preserve"> </w:t>
      </w:r>
    </w:p>
    <w:p w14:paraId="462EB613" w14:textId="314A01C3" w:rsidR="00414E59" w:rsidRDefault="00414E59" w:rsidP="009112F7">
      <w:pPr>
        <w:pStyle w:val="Heading"/>
        <w:spacing w:line="240" w:lineRule="auto"/>
        <w:rPr>
          <w:rFonts w:cstheme="minorHAnsi"/>
          <w:color w:val="F36B24"/>
          <w:sz w:val="20"/>
          <w:szCs w:val="20"/>
        </w:rPr>
      </w:pPr>
      <w:r w:rsidRPr="00031603">
        <w:rPr>
          <w:rFonts w:cstheme="minorHAnsi"/>
          <w:color w:val="F36B24"/>
          <w:sz w:val="20"/>
          <w:szCs w:val="20"/>
        </w:rPr>
        <w:t>How we collect personal information</w:t>
      </w:r>
    </w:p>
    <w:p w14:paraId="0E8C6B9E" w14:textId="1F7CF895" w:rsidR="00FA4B5E" w:rsidRPr="00031603" w:rsidRDefault="00F473CE" w:rsidP="009112F7">
      <w:pPr>
        <w:pStyle w:val="BodyText"/>
        <w:spacing w:line="240" w:lineRule="auto"/>
        <w:rPr>
          <w:rFonts w:cstheme="minorHAnsi"/>
          <w:sz w:val="18"/>
          <w:szCs w:val="18"/>
        </w:rPr>
      </w:pPr>
      <w:r w:rsidRPr="00031603">
        <w:rPr>
          <w:rFonts w:cstheme="minorHAnsi"/>
          <w:sz w:val="18"/>
          <w:szCs w:val="18"/>
        </w:rPr>
        <w:t>We collect personal information in a variety of ways, including:</w:t>
      </w:r>
    </w:p>
    <w:p w14:paraId="2B9B9B53" w14:textId="18A2288E" w:rsidR="00F473CE" w:rsidRPr="00522A2F" w:rsidRDefault="00F473CE" w:rsidP="00EA26D5">
      <w:pPr>
        <w:pStyle w:val="ListBullet"/>
        <w:rPr>
          <w:rFonts w:cstheme="minorHAnsi"/>
          <w:bCs/>
          <w:sz w:val="18"/>
          <w:szCs w:val="18"/>
          <w:lang w:eastAsia="en-AU"/>
        </w:rPr>
      </w:pPr>
      <w:r w:rsidRPr="00522A2F">
        <w:rPr>
          <w:rFonts w:cstheme="minorHAnsi"/>
          <w:b/>
          <w:bCs/>
          <w:sz w:val="18"/>
          <w:szCs w:val="18"/>
          <w:lang w:eastAsia="en-AU"/>
        </w:rPr>
        <w:t>Directly:</w:t>
      </w:r>
      <w:r w:rsidRPr="00522A2F">
        <w:rPr>
          <w:rFonts w:cstheme="minorHAnsi"/>
          <w:bCs/>
          <w:sz w:val="18"/>
          <w:szCs w:val="18"/>
          <w:lang w:eastAsia="en-AU"/>
        </w:rPr>
        <w:t xml:space="preserve"> We collect personal information which you directly provide to us, including when you register for an account, through the ‘contact us’ form on our website or when you request our assistance via email, </w:t>
      </w:r>
      <w:r w:rsidR="0031700B" w:rsidRPr="00522A2F">
        <w:rPr>
          <w:rFonts w:cstheme="minorHAnsi"/>
          <w:bCs/>
          <w:sz w:val="18"/>
          <w:szCs w:val="18"/>
          <w:lang w:eastAsia="en-AU"/>
        </w:rPr>
        <w:t xml:space="preserve">or </w:t>
      </w:r>
      <w:r w:rsidRPr="00522A2F">
        <w:rPr>
          <w:rFonts w:cstheme="minorHAnsi"/>
          <w:bCs/>
          <w:sz w:val="18"/>
          <w:szCs w:val="18"/>
          <w:lang w:eastAsia="en-AU"/>
        </w:rPr>
        <w:t>over the telephone.</w:t>
      </w:r>
    </w:p>
    <w:p w14:paraId="0BA284EA" w14:textId="6CAEE93D" w:rsidR="00F473CE" w:rsidRPr="00522A2F" w:rsidRDefault="00F473CE" w:rsidP="00EA26D5">
      <w:pPr>
        <w:pStyle w:val="ListBullet"/>
        <w:rPr>
          <w:rFonts w:cstheme="minorHAnsi"/>
          <w:bCs/>
          <w:sz w:val="18"/>
          <w:szCs w:val="18"/>
          <w:lang w:eastAsia="en-AU"/>
        </w:rPr>
      </w:pPr>
      <w:r w:rsidRPr="00031603">
        <w:rPr>
          <w:rFonts w:cstheme="minorHAnsi"/>
          <w:b/>
          <w:bCs/>
          <w:sz w:val="18"/>
          <w:szCs w:val="18"/>
          <w:lang w:eastAsia="en-AU"/>
        </w:rPr>
        <w:t>Indirectly:</w:t>
      </w:r>
      <w:r w:rsidRPr="00031603">
        <w:rPr>
          <w:rFonts w:cstheme="minorHAnsi"/>
          <w:bCs/>
          <w:sz w:val="18"/>
          <w:szCs w:val="18"/>
          <w:lang w:eastAsia="en-AU"/>
        </w:rPr>
        <w:t xml:space="preserve"> </w:t>
      </w:r>
      <w:r w:rsidRPr="00522A2F">
        <w:rPr>
          <w:rFonts w:cstheme="minorHAnsi"/>
          <w:bCs/>
          <w:sz w:val="18"/>
          <w:szCs w:val="18"/>
          <w:lang w:eastAsia="en-AU"/>
        </w:rPr>
        <w:t>We may collect personal information which you indirectly provide to us while interacting with us, such as when you use our website, in emails, and in your online enquiries.</w:t>
      </w:r>
    </w:p>
    <w:p w14:paraId="649BA2BC" w14:textId="491AC510" w:rsidR="00414E59" w:rsidRPr="00B70A3E" w:rsidRDefault="00F473CE" w:rsidP="00EA26D5">
      <w:pPr>
        <w:pStyle w:val="ListBullet"/>
        <w:rPr>
          <w:rFonts w:cstheme="minorHAnsi"/>
          <w:bCs/>
          <w:sz w:val="18"/>
          <w:szCs w:val="18"/>
          <w:lang w:eastAsia="en-AU"/>
        </w:rPr>
      </w:pPr>
      <w:r w:rsidRPr="00031603">
        <w:rPr>
          <w:rFonts w:cstheme="minorHAnsi"/>
          <w:b/>
          <w:bCs/>
          <w:sz w:val="18"/>
          <w:szCs w:val="18"/>
          <w:lang w:eastAsia="en-AU"/>
        </w:rPr>
        <w:lastRenderedPageBreak/>
        <w:t xml:space="preserve">From third </w:t>
      </w:r>
      <w:r w:rsidRPr="00B70A3E">
        <w:rPr>
          <w:rFonts w:cstheme="minorHAnsi"/>
          <w:b/>
          <w:bCs/>
          <w:sz w:val="18"/>
          <w:szCs w:val="18"/>
          <w:lang w:eastAsia="en-AU"/>
        </w:rPr>
        <w:t>parties:</w:t>
      </w:r>
      <w:r w:rsidRPr="00B70A3E">
        <w:rPr>
          <w:rFonts w:cstheme="minorHAnsi"/>
          <w:bCs/>
          <w:sz w:val="18"/>
          <w:szCs w:val="18"/>
          <w:lang w:eastAsia="en-AU"/>
        </w:rPr>
        <w:t xml:space="preserve"> We collect personal information from third parties, such as details of your use of our website from our analytics and cookie providers and marketing providers. See the “Cookies” section below for more detail on the use of cookies.</w:t>
      </w:r>
    </w:p>
    <w:p w14:paraId="7345E61A" w14:textId="0B98CFE0" w:rsidR="00A73759" w:rsidRDefault="0072273A" w:rsidP="009112F7">
      <w:pPr>
        <w:pStyle w:val="Heading"/>
        <w:spacing w:line="240" w:lineRule="auto"/>
        <w:rPr>
          <w:rFonts w:cstheme="minorHAnsi"/>
          <w:color w:val="F36B24"/>
          <w:sz w:val="20"/>
          <w:szCs w:val="20"/>
        </w:rPr>
      </w:pPr>
      <w:r w:rsidRPr="00031603">
        <w:rPr>
          <w:rFonts w:cstheme="minorHAnsi"/>
          <w:color w:val="F36B24"/>
          <w:sz w:val="20"/>
          <w:szCs w:val="20"/>
        </w:rPr>
        <w:t xml:space="preserve">Why we collect, hold, use and disclose </w:t>
      </w:r>
      <w:r w:rsidR="005D53A7" w:rsidRPr="00031603">
        <w:rPr>
          <w:rFonts w:cstheme="minorHAnsi"/>
          <w:color w:val="F36B24"/>
          <w:sz w:val="20"/>
          <w:szCs w:val="20"/>
        </w:rPr>
        <w:t>personal information</w:t>
      </w:r>
    </w:p>
    <w:p w14:paraId="67E216C9" w14:textId="3212832B" w:rsidR="00FA4B5E" w:rsidRPr="00C161AD" w:rsidRDefault="00FA4B5E" w:rsidP="00FA4B5E">
      <w:pPr>
        <w:pStyle w:val="BodyText"/>
        <w:spacing w:line="240" w:lineRule="auto"/>
        <w:rPr>
          <w:rFonts w:cstheme="minorHAnsi"/>
          <w:bCs/>
          <w:sz w:val="18"/>
          <w:szCs w:val="18"/>
        </w:rPr>
      </w:pPr>
      <w:r w:rsidRPr="00A1597B">
        <w:rPr>
          <w:rFonts w:cstheme="minorHAnsi"/>
          <w:bCs/>
          <w:sz w:val="18"/>
          <w:szCs w:val="18"/>
        </w:rPr>
        <w:t xml:space="preserve">We have set out below, in a table format, </w:t>
      </w:r>
      <w:r w:rsidR="003B6C6E" w:rsidRPr="00A1597B">
        <w:rPr>
          <w:rFonts w:cstheme="minorHAnsi"/>
          <w:bCs/>
          <w:sz w:val="18"/>
          <w:szCs w:val="18"/>
        </w:rPr>
        <w:t>a description of the purposes for which we plan to collect, hold, use and disclose your personal information.</w:t>
      </w:r>
    </w:p>
    <w:p w14:paraId="2DBAC74A" w14:textId="77777777" w:rsidR="00FA4B5E" w:rsidRDefault="00FA4B5E" w:rsidP="009112F7">
      <w:pPr>
        <w:pStyle w:val="BodyText"/>
        <w:spacing w:line="240" w:lineRule="auto"/>
        <w:rPr>
          <w:rFonts w:cstheme="minorHAnsi"/>
          <w:b/>
          <w:color w:val="FF0000"/>
          <w:sz w:val="18"/>
          <w:szCs w:val="18"/>
          <w:highlight w:val="yellow"/>
        </w:rPr>
      </w:pPr>
    </w:p>
    <w:tbl>
      <w:tblPr>
        <w:tblStyle w:val="GTTable"/>
        <w:tblW w:w="0" w:type="auto"/>
        <w:tblInd w:w="-8" w:type="dxa"/>
        <w:tblLook w:val="04A0" w:firstRow="1" w:lastRow="0" w:firstColumn="1" w:lastColumn="0" w:noHBand="0" w:noVBand="1"/>
      </w:tblPr>
      <w:tblGrid>
        <w:gridCol w:w="6237"/>
        <w:gridCol w:w="2694"/>
      </w:tblGrid>
      <w:tr w:rsidR="00FA4B5E" w14:paraId="7B53C056" w14:textId="77777777" w:rsidTr="00A1597B">
        <w:trPr>
          <w:cnfStyle w:val="100000000000" w:firstRow="1" w:lastRow="0" w:firstColumn="0" w:lastColumn="0" w:oddVBand="0" w:evenVBand="0" w:oddHBand="0" w:evenHBand="0" w:firstRowFirstColumn="0" w:firstRowLastColumn="0" w:lastRowFirstColumn="0" w:lastRowLastColumn="0"/>
        </w:trPr>
        <w:tc>
          <w:tcPr>
            <w:tcW w:w="6237" w:type="dxa"/>
          </w:tcPr>
          <w:p w14:paraId="13EEBAB2" w14:textId="77777777" w:rsidR="00FA4B5E" w:rsidRDefault="00FA4B5E" w:rsidP="00B70A3E">
            <w:pPr>
              <w:pStyle w:val="BodyText"/>
              <w:spacing w:beforeLines="20" w:before="48" w:afterLines="20" w:after="48" w:line="240" w:lineRule="auto"/>
              <w:rPr>
                <w:rFonts w:cstheme="minorHAnsi"/>
                <w:sz w:val="18"/>
                <w:szCs w:val="18"/>
              </w:rPr>
            </w:pPr>
            <w:r>
              <w:rPr>
                <w:rFonts w:cstheme="minorHAnsi"/>
                <w:sz w:val="18"/>
                <w:szCs w:val="18"/>
              </w:rPr>
              <w:t>Purpose of use / disclosure</w:t>
            </w:r>
          </w:p>
        </w:tc>
        <w:tc>
          <w:tcPr>
            <w:tcW w:w="2694" w:type="dxa"/>
          </w:tcPr>
          <w:p w14:paraId="487CE7B9" w14:textId="59A6EC74" w:rsidR="00FA4B5E" w:rsidRDefault="00FA4B5E" w:rsidP="00B70A3E">
            <w:pPr>
              <w:pStyle w:val="BodyText"/>
              <w:spacing w:beforeLines="20" w:before="48" w:afterLines="20" w:after="48" w:line="240" w:lineRule="auto"/>
              <w:rPr>
                <w:rFonts w:cstheme="minorHAnsi"/>
                <w:sz w:val="18"/>
                <w:szCs w:val="18"/>
              </w:rPr>
            </w:pPr>
            <w:r>
              <w:rPr>
                <w:rFonts w:cstheme="minorHAnsi"/>
                <w:sz w:val="18"/>
                <w:szCs w:val="18"/>
              </w:rPr>
              <w:t>Type of Personal Information</w:t>
            </w:r>
          </w:p>
        </w:tc>
      </w:tr>
      <w:tr w:rsidR="00FA4B5E" w14:paraId="7FF440FC" w14:textId="77777777" w:rsidTr="00A1597B">
        <w:trPr>
          <w:cnfStyle w:val="000000100000" w:firstRow="0" w:lastRow="0" w:firstColumn="0" w:lastColumn="0" w:oddVBand="0" w:evenVBand="0" w:oddHBand="1" w:evenHBand="0" w:firstRowFirstColumn="0" w:firstRowLastColumn="0" w:lastRowFirstColumn="0" w:lastRowLastColumn="0"/>
        </w:trPr>
        <w:tc>
          <w:tcPr>
            <w:tcW w:w="6237" w:type="dxa"/>
          </w:tcPr>
          <w:p w14:paraId="57068A44" w14:textId="77777777" w:rsidR="00FA4B5E" w:rsidRPr="00B70A3E" w:rsidRDefault="00FA4B5E" w:rsidP="00B70A3E">
            <w:pPr>
              <w:pStyle w:val="BodyText"/>
              <w:spacing w:beforeLines="20" w:before="48" w:afterLines="20" w:after="48" w:line="240" w:lineRule="auto"/>
              <w:rPr>
                <w:sz w:val="18"/>
                <w:szCs w:val="18"/>
              </w:rPr>
            </w:pPr>
            <w:r w:rsidRPr="00B70A3E">
              <w:rPr>
                <w:sz w:val="18"/>
                <w:szCs w:val="18"/>
              </w:rPr>
              <w:t>To enable you to access and use our software, including to provide you with a login.</w:t>
            </w:r>
          </w:p>
        </w:tc>
        <w:tc>
          <w:tcPr>
            <w:tcW w:w="2694" w:type="dxa"/>
          </w:tcPr>
          <w:p w14:paraId="30F3499E"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005BEFFE"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tc>
      </w:tr>
      <w:tr w:rsidR="00FA4B5E" w14:paraId="3FC854AA" w14:textId="2814C5A9" w:rsidTr="00A1597B">
        <w:trPr>
          <w:cnfStyle w:val="000000010000" w:firstRow="0" w:lastRow="0" w:firstColumn="0" w:lastColumn="0" w:oddVBand="0" w:evenVBand="0" w:oddHBand="0" w:evenHBand="1" w:firstRowFirstColumn="0" w:firstRowLastColumn="0" w:lastRowFirstColumn="0" w:lastRowLastColumn="0"/>
        </w:trPr>
        <w:tc>
          <w:tcPr>
            <w:tcW w:w="6237" w:type="dxa"/>
          </w:tcPr>
          <w:p w14:paraId="586E12BC" w14:textId="35CA5DCC" w:rsidR="00FA4B5E" w:rsidRPr="00B70A3E" w:rsidRDefault="00FA4B5E" w:rsidP="00B70A3E">
            <w:pPr>
              <w:pStyle w:val="BodyText"/>
              <w:spacing w:beforeLines="20" w:before="48" w:afterLines="20" w:after="48" w:line="240" w:lineRule="auto"/>
              <w:rPr>
                <w:sz w:val="18"/>
                <w:szCs w:val="18"/>
              </w:rPr>
            </w:pPr>
            <w:r w:rsidRPr="00B70A3E">
              <w:rPr>
                <w:sz w:val="18"/>
                <w:szCs w:val="18"/>
              </w:rPr>
              <w:t xml:space="preserve">To assess whether to take you on as a new </w:t>
            </w:r>
            <w:r w:rsidR="00FE2921">
              <w:rPr>
                <w:sz w:val="18"/>
                <w:szCs w:val="18"/>
              </w:rPr>
              <w:t>user</w:t>
            </w:r>
            <w:r w:rsidRPr="00B70A3E">
              <w:rPr>
                <w:sz w:val="18"/>
                <w:szCs w:val="18"/>
              </w:rPr>
              <w:t xml:space="preserve">, including to perform </w:t>
            </w:r>
            <w:r w:rsidR="003D5C2F">
              <w:rPr>
                <w:sz w:val="18"/>
                <w:szCs w:val="18"/>
              </w:rPr>
              <w:t>verification checks on a Club</w:t>
            </w:r>
            <w:r w:rsidR="00FE2921">
              <w:rPr>
                <w:sz w:val="18"/>
                <w:szCs w:val="18"/>
              </w:rPr>
              <w:t xml:space="preserve"> or Athlete</w:t>
            </w:r>
            <w:r w:rsidRPr="00B70A3E">
              <w:rPr>
                <w:sz w:val="18"/>
                <w:szCs w:val="18"/>
              </w:rPr>
              <w:t>.</w:t>
            </w:r>
          </w:p>
        </w:tc>
        <w:tc>
          <w:tcPr>
            <w:tcW w:w="2694" w:type="dxa"/>
          </w:tcPr>
          <w:p w14:paraId="11D194A2" w14:textId="0AC3BB40"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1C6660CC" w14:textId="7D198ABA" w:rsidR="00FA4B5E" w:rsidRPr="003D5C2F" w:rsidRDefault="00FA4B5E" w:rsidP="003D5C2F">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tc>
      </w:tr>
      <w:tr w:rsidR="00FA4B5E" w14:paraId="5A1E8FDA" w14:textId="77777777" w:rsidTr="00A1597B">
        <w:trPr>
          <w:cnfStyle w:val="000000100000" w:firstRow="0" w:lastRow="0" w:firstColumn="0" w:lastColumn="0" w:oddVBand="0" w:evenVBand="0" w:oddHBand="1" w:evenHBand="0" w:firstRowFirstColumn="0" w:firstRowLastColumn="0" w:lastRowFirstColumn="0" w:lastRowLastColumn="0"/>
        </w:trPr>
        <w:tc>
          <w:tcPr>
            <w:tcW w:w="6237" w:type="dxa"/>
          </w:tcPr>
          <w:p w14:paraId="0364CE4F" w14:textId="05F67BF9" w:rsidR="00FA4B5E" w:rsidRPr="00B70A3E" w:rsidRDefault="00FA4B5E" w:rsidP="00B70A3E">
            <w:pPr>
              <w:pStyle w:val="BodyText"/>
              <w:spacing w:beforeLines="20" w:before="48" w:afterLines="20" w:after="48"/>
              <w:rPr>
                <w:sz w:val="18"/>
                <w:szCs w:val="18"/>
              </w:rPr>
            </w:pPr>
            <w:r w:rsidRPr="00B70A3E">
              <w:rPr>
                <w:sz w:val="18"/>
                <w:szCs w:val="18"/>
              </w:rPr>
              <w:t xml:space="preserve">To provide our Services to you, including </w:t>
            </w:r>
            <w:r w:rsidR="00B70A3E" w:rsidRPr="00B70A3E">
              <w:rPr>
                <w:sz w:val="18"/>
                <w:szCs w:val="18"/>
              </w:rPr>
              <w:t>facilitating Sponsors to send a social sponsorship payment to Club or Athletes</w:t>
            </w:r>
            <w:r w:rsidRPr="00B70A3E">
              <w:rPr>
                <w:sz w:val="18"/>
                <w:szCs w:val="18"/>
              </w:rPr>
              <w:t>.</w:t>
            </w:r>
          </w:p>
        </w:tc>
        <w:tc>
          <w:tcPr>
            <w:tcW w:w="2694" w:type="dxa"/>
          </w:tcPr>
          <w:p w14:paraId="4D4B6A4A"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422F02F2"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p w14:paraId="01ADD6A5" w14:textId="77777777" w:rsidR="00B70A3E" w:rsidRPr="00B70A3E" w:rsidRDefault="00B70A3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Financial Data</w:t>
            </w:r>
          </w:p>
          <w:p w14:paraId="61397E8F" w14:textId="2906B73A" w:rsidR="00B70A3E" w:rsidRPr="00B70A3E" w:rsidRDefault="00B70A3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Transaction Data</w:t>
            </w:r>
          </w:p>
        </w:tc>
      </w:tr>
      <w:tr w:rsidR="00FA4B5E" w14:paraId="1EB18F9C" w14:textId="77777777" w:rsidTr="00A1597B">
        <w:trPr>
          <w:cnfStyle w:val="000000010000" w:firstRow="0" w:lastRow="0" w:firstColumn="0" w:lastColumn="0" w:oddVBand="0" w:evenVBand="0" w:oddHBand="0" w:evenHBand="1" w:firstRowFirstColumn="0" w:firstRowLastColumn="0" w:lastRowFirstColumn="0" w:lastRowLastColumn="0"/>
          <w:trHeight w:val="1063"/>
        </w:trPr>
        <w:tc>
          <w:tcPr>
            <w:tcW w:w="6237" w:type="dxa"/>
          </w:tcPr>
          <w:p w14:paraId="61818153" w14:textId="160ECA39" w:rsidR="00FA4B5E" w:rsidRPr="00B70A3E" w:rsidRDefault="00FA4B5E" w:rsidP="00B70A3E">
            <w:pPr>
              <w:pStyle w:val="BodyText"/>
              <w:spacing w:beforeLines="20" w:before="48" w:afterLines="20" w:after="48" w:line="240" w:lineRule="auto"/>
              <w:rPr>
                <w:rFonts w:cstheme="minorHAnsi"/>
                <w:sz w:val="18"/>
                <w:szCs w:val="18"/>
              </w:rPr>
            </w:pPr>
            <w:r w:rsidRPr="00B70A3E">
              <w:rPr>
                <w:sz w:val="18"/>
                <w:szCs w:val="18"/>
              </w:rPr>
              <w:t>To contact and communicate with you about our Services including in response to any support requests you lodge with us or other enquiries you make with us.</w:t>
            </w:r>
          </w:p>
        </w:tc>
        <w:tc>
          <w:tcPr>
            <w:tcW w:w="2694" w:type="dxa"/>
          </w:tcPr>
          <w:p w14:paraId="404B32E8"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1FECBB62"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p w14:paraId="65DB3ECD" w14:textId="63064696"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Profile Data</w:t>
            </w:r>
          </w:p>
        </w:tc>
      </w:tr>
      <w:tr w:rsidR="00FA4B5E" w14:paraId="2A05B182" w14:textId="77777777" w:rsidTr="00A1597B">
        <w:trPr>
          <w:cnfStyle w:val="000000100000" w:firstRow="0" w:lastRow="0" w:firstColumn="0" w:lastColumn="0" w:oddVBand="0" w:evenVBand="0" w:oddHBand="1" w:evenHBand="0" w:firstRowFirstColumn="0" w:firstRowLastColumn="0" w:lastRowFirstColumn="0" w:lastRowLastColumn="0"/>
        </w:trPr>
        <w:tc>
          <w:tcPr>
            <w:tcW w:w="6237" w:type="dxa"/>
          </w:tcPr>
          <w:p w14:paraId="1CDF2905" w14:textId="77777777" w:rsidR="00FA4B5E" w:rsidRPr="00B70A3E" w:rsidRDefault="00FA4B5E" w:rsidP="00B70A3E">
            <w:pPr>
              <w:pStyle w:val="BodyText"/>
              <w:spacing w:beforeLines="20" w:before="48" w:afterLines="20" w:after="48" w:line="240" w:lineRule="auto"/>
              <w:rPr>
                <w:sz w:val="18"/>
                <w:szCs w:val="18"/>
              </w:rPr>
            </w:pPr>
            <w:r w:rsidRPr="00B70A3E">
              <w:rPr>
                <w:sz w:val="18"/>
                <w:szCs w:val="18"/>
              </w:rPr>
              <w:t>To contact and communicate with you about any enquiries you make with us via our website.</w:t>
            </w:r>
          </w:p>
        </w:tc>
        <w:tc>
          <w:tcPr>
            <w:tcW w:w="2694" w:type="dxa"/>
          </w:tcPr>
          <w:p w14:paraId="38355406"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70E52E49"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tc>
      </w:tr>
      <w:tr w:rsidR="00FA4B5E" w14:paraId="09C75F5A" w14:textId="77777777" w:rsidTr="00A1597B">
        <w:trPr>
          <w:cnfStyle w:val="000000010000" w:firstRow="0" w:lastRow="0" w:firstColumn="0" w:lastColumn="0" w:oddVBand="0" w:evenVBand="0" w:oddHBand="0" w:evenHBand="1" w:firstRowFirstColumn="0" w:firstRowLastColumn="0" w:lastRowFirstColumn="0" w:lastRowLastColumn="0"/>
        </w:trPr>
        <w:tc>
          <w:tcPr>
            <w:tcW w:w="6237" w:type="dxa"/>
          </w:tcPr>
          <w:p w14:paraId="37779CE5" w14:textId="77777777" w:rsidR="00FA4B5E" w:rsidRPr="00B70A3E" w:rsidRDefault="00FA4B5E" w:rsidP="00B70A3E">
            <w:pPr>
              <w:pStyle w:val="BodyText"/>
              <w:spacing w:beforeLines="20" w:before="48" w:afterLines="20" w:after="48" w:line="240" w:lineRule="auto"/>
              <w:rPr>
                <w:rFonts w:cstheme="minorHAnsi"/>
                <w:sz w:val="18"/>
                <w:szCs w:val="18"/>
              </w:rPr>
            </w:pPr>
            <w:r w:rsidRPr="00B70A3E">
              <w:rPr>
                <w:sz w:val="18"/>
                <w:szCs w:val="18"/>
              </w:rPr>
              <w:t>For internal record keeping, administrative, invoicing and billing purposes.</w:t>
            </w:r>
          </w:p>
        </w:tc>
        <w:tc>
          <w:tcPr>
            <w:tcW w:w="2694" w:type="dxa"/>
          </w:tcPr>
          <w:p w14:paraId="02CAE0C6"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3C1DCEC4"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p w14:paraId="5E920FF1"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Financial Data</w:t>
            </w:r>
          </w:p>
          <w:p w14:paraId="247A801F"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Transaction Data</w:t>
            </w:r>
          </w:p>
        </w:tc>
      </w:tr>
      <w:tr w:rsidR="00FA4B5E" w14:paraId="6D59495F" w14:textId="77777777" w:rsidTr="00A1597B">
        <w:trPr>
          <w:cnfStyle w:val="000000100000" w:firstRow="0" w:lastRow="0" w:firstColumn="0" w:lastColumn="0" w:oddVBand="0" w:evenVBand="0" w:oddHBand="1" w:evenHBand="0" w:firstRowFirstColumn="0" w:firstRowLastColumn="0" w:lastRowFirstColumn="0" w:lastRowLastColumn="0"/>
        </w:trPr>
        <w:tc>
          <w:tcPr>
            <w:tcW w:w="6237" w:type="dxa"/>
          </w:tcPr>
          <w:p w14:paraId="40A1AE73" w14:textId="67185A7E" w:rsidR="00FA4B5E" w:rsidRPr="00B70A3E" w:rsidRDefault="00FA4B5E" w:rsidP="00B70A3E">
            <w:pPr>
              <w:pStyle w:val="BodyText"/>
              <w:spacing w:beforeLines="20" w:before="48" w:afterLines="20" w:after="48" w:line="240" w:lineRule="auto"/>
              <w:rPr>
                <w:rFonts w:cstheme="minorHAnsi"/>
                <w:sz w:val="18"/>
                <w:szCs w:val="18"/>
              </w:rPr>
            </w:pPr>
            <w:r w:rsidRPr="00B70A3E">
              <w:rPr>
                <w:sz w:val="18"/>
                <w:szCs w:val="18"/>
              </w:rPr>
              <w:t>For analytics</w:t>
            </w:r>
            <w:r w:rsidR="00B70A3E" w:rsidRPr="00B70A3E">
              <w:rPr>
                <w:sz w:val="18"/>
                <w:szCs w:val="18"/>
              </w:rPr>
              <w:t xml:space="preserve">, </w:t>
            </w:r>
            <w:r w:rsidRPr="00B70A3E">
              <w:rPr>
                <w:sz w:val="18"/>
                <w:szCs w:val="18"/>
              </w:rPr>
              <w:t>market research and business development, including to operate and improve our Services, associated applications and associated social media platforms.</w:t>
            </w:r>
          </w:p>
        </w:tc>
        <w:tc>
          <w:tcPr>
            <w:tcW w:w="2694" w:type="dxa"/>
          </w:tcPr>
          <w:p w14:paraId="15AE58CF"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Profile Data</w:t>
            </w:r>
          </w:p>
          <w:p w14:paraId="5C91A74F" w14:textId="4B52D37A"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 xml:space="preserve">Technical and </w:t>
            </w:r>
            <w:r w:rsidR="00840621" w:rsidRPr="00B70A3E">
              <w:rPr>
                <w:rFonts w:cstheme="minorHAnsi"/>
                <w:sz w:val="18"/>
                <w:szCs w:val="18"/>
              </w:rPr>
              <w:t>U</w:t>
            </w:r>
            <w:r w:rsidRPr="00B70A3E">
              <w:rPr>
                <w:rFonts w:cstheme="minorHAnsi"/>
                <w:sz w:val="18"/>
                <w:szCs w:val="18"/>
              </w:rPr>
              <w:t>sage Data</w:t>
            </w:r>
          </w:p>
        </w:tc>
      </w:tr>
      <w:tr w:rsidR="00FA4B5E" w14:paraId="07D3432F" w14:textId="77777777" w:rsidTr="00A1597B">
        <w:trPr>
          <w:cnfStyle w:val="000000010000" w:firstRow="0" w:lastRow="0" w:firstColumn="0" w:lastColumn="0" w:oddVBand="0" w:evenVBand="0" w:oddHBand="0" w:evenHBand="1" w:firstRowFirstColumn="0" w:firstRowLastColumn="0" w:lastRowFirstColumn="0" w:lastRowLastColumn="0"/>
        </w:trPr>
        <w:tc>
          <w:tcPr>
            <w:tcW w:w="6237" w:type="dxa"/>
          </w:tcPr>
          <w:p w14:paraId="1560ADA3" w14:textId="77777777" w:rsidR="00FA4B5E" w:rsidRPr="00B70A3E" w:rsidRDefault="00FA4B5E" w:rsidP="00B70A3E">
            <w:pPr>
              <w:pStyle w:val="BodyText"/>
              <w:spacing w:beforeLines="20" w:before="48" w:afterLines="20" w:after="48" w:line="240" w:lineRule="auto"/>
              <w:rPr>
                <w:rFonts w:cstheme="minorHAnsi"/>
                <w:sz w:val="18"/>
                <w:szCs w:val="18"/>
              </w:rPr>
            </w:pPr>
            <w:r w:rsidRPr="00B70A3E">
              <w:rPr>
                <w:sz w:val="18"/>
                <w:szCs w:val="18"/>
              </w:rPr>
              <w:t>For advertising and marketing, including to send you promotional information about our events and experiences and information that we consider may be of interest to you.</w:t>
            </w:r>
          </w:p>
        </w:tc>
        <w:tc>
          <w:tcPr>
            <w:tcW w:w="2694" w:type="dxa"/>
          </w:tcPr>
          <w:p w14:paraId="38F1FDE3"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36A5C5BB"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p w14:paraId="109F6FBA" w14:textId="4923EA05"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 xml:space="preserve">Technical and </w:t>
            </w:r>
            <w:r w:rsidR="00840621" w:rsidRPr="00B70A3E">
              <w:rPr>
                <w:rFonts w:cstheme="minorHAnsi"/>
                <w:sz w:val="18"/>
                <w:szCs w:val="18"/>
              </w:rPr>
              <w:t>U</w:t>
            </w:r>
            <w:r w:rsidRPr="00B70A3E">
              <w:rPr>
                <w:rFonts w:cstheme="minorHAnsi"/>
                <w:sz w:val="18"/>
                <w:szCs w:val="18"/>
              </w:rPr>
              <w:t>sage Data</w:t>
            </w:r>
          </w:p>
          <w:p w14:paraId="4F8DEF69"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Profile Data</w:t>
            </w:r>
          </w:p>
          <w:p w14:paraId="13267BDE" w14:textId="27EC8402"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 xml:space="preserve">Marketing and </w:t>
            </w:r>
            <w:r w:rsidR="00840621" w:rsidRPr="00B70A3E">
              <w:rPr>
                <w:rFonts w:cstheme="minorHAnsi"/>
                <w:sz w:val="18"/>
                <w:szCs w:val="18"/>
              </w:rPr>
              <w:t>C</w:t>
            </w:r>
            <w:r w:rsidRPr="00B70A3E">
              <w:rPr>
                <w:rFonts w:cstheme="minorHAnsi"/>
                <w:sz w:val="18"/>
                <w:szCs w:val="18"/>
              </w:rPr>
              <w:t>ommunications Data</w:t>
            </w:r>
          </w:p>
        </w:tc>
      </w:tr>
      <w:tr w:rsidR="00FA4B5E" w14:paraId="4A78DA7B" w14:textId="77777777" w:rsidTr="00A1597B">
        <w:trPr>
          <w:cnfStyle w:val="000000100000" w:firstRow="0" w:lastRow="0" w:firstColumn="0" w:lastColumn="0" w:oddVBand="0" w:evenVBand="0" w:oddHBand="1" w:evenHBand="0" w:firstRowFirstColumn="0" w:firstRowLastColumn="0" w:lastRowFirstColumn="0" w:lastRowLastColumn="0"/>
        </w:trPr>
        <w:tc>
          <w:tcPr>
            <w:tcW w:w="6237" w:type="dxa"/>
          </w:tcPr>
          <w:p w14:paraId="4EC51B9E" w14:textId="77777777" w:rsidR="00FA4B5E" w:rsidRPr="00B70A3E" w:rsidRDefault="00FA4B5E" w:rsidP="00B70A3E">
            <w:pPr>
              <w:pStyle w:val="BodyText"/>
              <w:spacing w:beforeLines="20" w:before="48" w:afterLines="20" w:after="48" w:line="240" w:lineRule="auto"/>
              <w:rPr>
                <w:sz w:val="18"/>
                <w:szCs w:val="18"/>
              </w:rPr>
            </w:pPr>
            <w:r w:rsidRPr="00B70A3E">
              <w:rPr>
                <w:sz w:val="18"/>
                <w:szCs w:val="18"/>
              </w:rPr>
              <w:t>To run promotions, competitions and/or offer additional benefits to you.</w:t>
            </w:r>
          </w:p>
        </w:tc>
        <w:tc>
          <w:tcPr>
            <w:tcW w:w="2694" w:type="dxa"/>
          </w:tcPr>
          <w:p w14:paraId="7AC1696A"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68F612B9"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p w14:paraId="43392FEE"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Profile Data</w:t>
            </w:r>
          </w:p>
          <w:p w14:paraId="03F08672"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Interaction Data</w:t>
            </w:r>
          </w:p>
          <w:p w14:paraId="3D6273BE" w14:textId="10DB2C16"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 xml:space="preserve">Marketing and </w:t>
            </w:r>
            <w:r w:rsidR="00840621" w:rsidRPr="00B70A3E">
              <w:rPr>
                <w:rFonts w:cstheme="minorHAnsi"/>
                <w:sz w:val="18"/>
                <w:szCs w:val="18"/>
              </w:rPr>
              <w:t>C</w:t>
            </w:r>
            <w:r w:rsidRPr="00B70A3E">
              <w:rPr>
                <w:rFonts w:cstheme="minorHAnsi"/>
                <w:sz w:val="18"/>
                <w:szCs w:val="18"/>
              </w:rPr>
              <w:t>ommunications Data</w:t>
            </w:r>
          </w:p>
        </w:tc>
      </w:tr>
      <w:tr w:rsidR="00FA4B5E" w14:paraId="468BF5DA" w14:textId="77777777" w:rsidTr="00A1597B">
        <w:trPr>
          <w:cnfStyle w:val="000000010000" w:firstRow="0" w:lastRow="0" w:firstColumn="0" w:lastColumn="0" w:oddVBand="0" w:evenVBand="0" w:oddHBand="0" w:evenHBand="1" w:firstRowFirstColumn="0" w:firstRowLastColumn="0" w:lastRowFirstColumn="0" w:lastRowLastColumn="0"/>
        </w:trPr>
        <w:tc>
          <w:tcPr>
            <w:tcW w:w="6237" w:type="dxa"/>
          </w:tcPr>
          <w:p w14:paraId="1962858A" w14:textId="77777777" w:rsidR="00FA4B5E" w:rsidRPr="00B70A3E" w:rsidRDefault="00FA4B5E" w:rsidP="00B70A3E">
            <w:pPr>
              <w:pStyle w:val="BodyText"/>
              <w:spacing w:beforeLines="20" w:before="48" w:afterLines="20" w:after="48" w:line="240" w:lineRule="auto"/>
              <w:rPr>
                <w:sz w:val="18"/>
                <w:szCs w:val="18"/>
              </w:rPr>
            </w:pPr>
            <w:r w:rsidRPr="00B70A3E">
              <w:rPr>
                <w:sz w:val="18"/>
                <w:szCs w:val="18"/>
              </w:rPr>
              <w:t>If you have applied for employment with us; to consider your employment application.</w:t>
            </w:r>
          </w:p>
        </w:tc>
        <w:tc>
          <w:tcPr>
            <w:tcW w:w="2694" w:type="dxa"/>
          </w:tcPr>
          <w:p w14:paraId="73A9C556"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Identity Data</w:t>
            </w:r>
          </w:p>
          <w:p w14:paraId="53047C03"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Contact Data</w:t>
            </w:r>
          </w:p>
          <w:p w14:paraId="6E165E06" w14:textId="77777777" w:rsidR="00FA4B5E" w:rsidRPr="00B70A3E" w:rsidRDefault="00FA4B5E">
            <w:pPr>
              <w:pStyle w:val="BodyText"/>
              <w:numPr>
                <w:ilvl w:val="0"/>
                <w:numId w:val="24"/>
              </w:numPr>
              <w:spacing w:beforeLines="20" w:before="48" w:afterLines="20" w:after="48" w:line="240" w:lineRule="auto"/>
              <w:ind w:left="176" w:hanging="176"/>
              <w:rPr>
                <w:rFonts w:cstheme="minorHAnsi"/>
                <w:sz w:val="18"/>
                <w:szCs w:val="18"/>
              </w:rPr>
            </w:pPr>
            <w:r w:rsidRPr="00B70A3E">
              <w:rPr>
                <w:rFonts w:cstheme="minorHAnsi"/>
                <w:sz w:val="18"/>
                <w:szCs w:val="18"/>
              </w:rPr>
              <w:t>Professional Data</w:t>
            </w:r>
          </w:p>
        </w:tc>
      </w:tr>
      <w:tr w:rsidR="00FA4B5E" w14:paraId="7C8EC7DE" w14:textId="77777777" w:rsidTr="00A1597B">
        <w:trPr>
          <w:cnfStyle w:val="000000100000" w:firstRow="0" w:lastRow="0" w:firstColumn="0" w:lastColumn="0" w:oddVBand="0" w:evenVBand="0" w:oddHBand="1" w:evenHBand="0" w:firstRowFirstColumn="0" w:firstRowLastColumn="0" w:lastRowFirstColumn="0" w:lastRowLastColumn="0"/>
        </w:trPr>
        <w:tc>
          <w:tcPr>
            <w:tcW w:w="6237" w:type="dxa"/>
          </w:tcPr>
          <w:p w14:paraId="026393C0" w14:textId="77777777" w:rsidR="00FA4B5E" w:rsidRPr="00B70A3E" w:rsidRDefault="00FA4B5E" w:rsidP="00B70A3E">
            <w:pPr>
              <w:pStyle w:val="BodyText"/>
              <w:spacing w:beforeLines="20" w:before="48" w:afterLines="20" w:after="48" w:line="240" w:lineRule="auto"/>
              <w:rPr>
                <w:sz w:val="18"/>
                <w:szCs w:val="18"/>
              </w:rPr>
            </w:pPr>
            <w:r w:rsidRPr="00B70A3E">
              <w:rPr>
                <w:sz w:val="18"/>
                <w:szCs w:val="18"/>
              </w:rPr>
              <w:t xml:space="preserve">To comply with our legal obligations or if otherwise required or authorised by law. </w:t>
            </w:r>
          </w:p>
        </w:tc>
        <w:tc>
          <w:tcPr>
            <w:tcW w:w="2694" w:type="dxa"/>
          </w:tcPr>
          <w:p w14:paraId="4127E146" w14:textId="63C45626" w:rsidR="00FA4B5E" w:rsidRPr="00B70A3E" w:rsidRDefault="00220202">
            <w:pPr>
              <w:pStyle w:val="BodyText"/>
              <w:numPr>
                <w:ilvl w:val="0"/>
                <w:numId w:val="24"/>
              </w:numPr>
              <w:spacing w:beforeLines="20" w:before="48" w:afterLines="20" w:after="48" w:line="240" w:lineRule="auto"/>
              <w:ind w:left="177" w:hanging="142"/>
              <w:rPr>
                <w:rFonts w:cstheme="minorHAnsi"/>
                <w:sz w:val="18"/>
                <w:szCs w:val="18"/>
              </w:rPr>
            </w:pPr>
            <w:r w:rsidRPr="00B70A3E">
              <w:rPr>
                <w:rFonts w:cstheme="minorHAnsi"/>
                <w:sz w:val="18"/>
                <w:szCs w:val="18"/>
              </w:rPr>
              <w:t>Any relevant Personal Information</w:t>
            </w:r>
          </w:p>
        </w:tc>
      </w:tr>
    </w:tbl>
    <w:p w14:paraId="6521BEED" w14:textId="77777777" w:rsidR="00B70A3E" w:rsidRDefault="00B70A3E">
      <w:pPr>
        <w:rPr>
          <w:rFonts w:asciiTheme="minorHAnsi" w:hAnsiTheme="minorHAnsi" w:cstheme="minorHAnsi"/>
          <w:b/>
          <w:color w:val="F36B24"/>
          <w:kern w:val="28"/>
          <w:sz w:val="20"/>
          <w:szCs w:val="20"/>
        </w:rPr>
      </w:pPr>
      <w:r>
        <w:rPr>
          <w:rFonts w:cstheme="minorHAnsi"/>
          <w:color w:val="F36B24"/>
          <w:sz w:val="20"/>
          <w:szCs w:val="20"/>
        </w:rPr>
        <w:br w:type="page"/>
      </w:r>
    </w:p>
    <w:p w14:paraId="7A5DFA18" w14:textId="64F7C992" w:rsidR="00A73759" w:rsidRDefault="00420ADE" w:rsidP="00B70A3E">
      <w:pPr>
        <w:pStyle w:val="Heading"/>
        <w:spacing w:beforeLines="20" w:before="48" w:afterLines="20" w:after="48" w:line="240" w:lineRule="auto"/>
        <w:rPr>
          <w:rFonts w:cstheme="minorHAnsi"/>
          <w:color w:val="F36B24"/>
          <w:sz w:val="20"/>
          <w:szCs w:val="20"/>
        </w:rPr>
      </w:pPr>
      <w:r>
        <w:rPr>
          <w:rFonts w:cstheme="minorHAnsi"/>
          <w:color w:val="F36B24"/>
          <w:sz w:val="20"/>
          <w:szCs w:val="20"/>
        </w:rPr>
        <w:lastRenderedPageBreak/>
        <w:t>Our d</w:t>
      </w:r>
      <w:r w:rsidR="005D53A7" w:rsidRPr="00031603">
        <w:rPr>
          <w:rFonts w:cstheme="minorHAnsi"/>
          <w:color w:val="F36B24"/>
          <w:sz w:val="20"/>
          <w:szCs w:val="20"/>
        </w:rPr>
        <w:t>isclosure</w:t>
      </w:r>
      <w:r>
        <w:rPr>
          <w:rFonts w:cstheme="minorHAnsi"/>
          <w:color w:val="F36B24"/>
          <w:sz w:val="20"/>
          <w:szCs w:val="20"/>
        </w:rPr>
        <w:t>s</w:t>
      </w:r>
      <w:r w:rsidR="005D53A7" w:rsidRPr="00031603">
        <w:rPr>
          <w:rFonts w:cstheme="minorHAnsi"/>
          <w:color w:val="F36B24"/>
          <w:sz w:val="20"/>
          <w:szCs w:val="20"/>
        </w:rPr>
        <w:t xml:space="preserve"> of personal information to third parties</w:t>
      </w:r>
    </w:p>
    <w:p w14:paraId="0329E642" w14:textId="7ECC31EE" w:rsidR="002E3EC4" w:rsidRPr="00031603" w:rsidRDefault="002E3EC4" w:rsidP="00EA26D5">
      <w:pPr>
        <w:pStyle w:val="ListBullet"/>
        <w:numPr>
          <w:ilvl w:val="0"/>
          <w:numId w:val="0"/>
        </w:numPr>
        <w:rPr>
          <w:rFonts w:cstheme="minorHAnsi"/>
          <w:sz w:val="18"/>
          <w:szCs w:val="18"/>
        </w:rPr>
      </w:pPr>
      <w:r w:rsidRPr="00031603">
        <w:rPr>
          <w:rFonts w:cstheme="minorHAnsi"/>
          <w:sz w:val="18"/>
          <w:szCs w:val="18"/>
        </w:rPr>
        <w:t>We may disclose personal information to:</w:t>
      </w:r>
    </w:p>
    <w:p w14:paraId="77A4D854" w14:textId="77777777" w:rsidR="000E1B75" w:rsidRPr="00031603" w:rsidRDefault="000E1B75" w:rsidP="000E1B75">
      <w:pPr>
        <w:pStyle w:val="ListBullet"/>
        <w:rPr>
          <w:rFonts w:cstheme="minorHAnsi"/>
          <w:sz w:val="18"/>
          <w:szCs w:val="18"/>
        </w:rPr>
      </w:pPr>
      <w:r w:rsidRPr="009B7255">
        <w:rPr>
          <w:rFonts w:cstheme="minorHAnsi"/>
          <w:sz w:val="18"/>
          <w:szCs w:val="18"/>
        </w:rPr>
        <w:t>our employees, contractors and/or related entities</w:t>
      </w:r>
      <w:r w:rsidRPr="00031603">
        <w:rPr>
          <w:rFonts w:cstheme="minorHAnsi"/>
          <w:sz w:val="18"/>
          <w:szCs w:val="18"/>
        </w:rPr>
        <w:t>;</w:t>
      </w:r>
    </w:p>
    <w:p w14:paraId="09CEE075" w14:textId="667811F8" w:rsidR="000E1B75" w:rsidRPr="00C161AD" w:rsidRDefault="000E1B75" w:rsidP="00EA26D5">
      <w:pPr>
        <w:pStyle w:val="ListBullet"/>
        <w:rPr>
          <w:rFonts w:cstheme="minorHAnsi"/>
          <w:sz w:val="18"/>
          <w:szCs w:val="18"/>
        </w:rPr>
      </w:pPr>
      <w:r w:rsidRPr="000E1B75">
        <w:rPr>
          <w:rFonts w:cstheme="minorHAnsi"/>
          <w:sz w:val="18"/>
          <w:szCs w:val="18"/>
        </w:rPr>
        <w:t xml:space="preserve">IT service providers, data storage, web-hosting and server providers such </w:t>
      </w:r>
      <w:r w:rsidRPr="00C161AD">
        <w:rPr>
          <w:rFonts w:cstheme="minorHAnsi"/>
          <w:sz w:val="18"/>
          <w:szCs w:val="18"/>
        </w:rPr>
        <w:t xml:space="preserve">as </w:t>
      </w:r>
      <w:r w:rsidR="00A02A42">
        <w:rPr>
          <w:rFonts w:cstheme="minorHAnsi"/>
          <w:sz w:val="18"/>
          <w:szCs w:val="18"/>
        </w:rPr>
        <w:t>Google Firebase</w:t>
      </w:r>
      <w:r w:rsidRPr="00C161AD">
        <w:rPr>
          <w:rFonts w:cstheme="minorHAnsi"/>
          <w:sz w:val="18"/>
          <w:szCs w:val="18"/>
        </w:rPr>
        <w:t>;</w:t>
      </w:r>
    </w:p>
    <w:p w14:paraId="061581C8" w14:textId="79607546" w:rsidR="000E1B75" w:rsidRDefault="000E1B75" w:rsidP="000E1B75">
      <w:pPr>
        <w:pStyle w:val="ListBullet"/>
        <w:rPr>
          <w:rFonts w:cstheme="minorHAnsi"/>
          <w:sz w:val="18"/>
          <w:szCs w:val="18"/>
        </w:rPr>
      </w:pPr>
      <w:r w:rsidRPr="00C161AD">
        <w:rPr>
          <w:rFonts w:cstheme="minorHAnsi"/>
          <w:sz w:val="18"/>
          <w:szCs w:val="18"/>
        </w:rPr>
        <w:t xml:space="preserve">marketing or advertising providers such as </w:t>
      </w:r>
      <w:r w:rsidR="00B70A3E">
        <w:rPr>
          <w:rFonts w:cstheme="minorHAnsi"/>
          <w:sz w:val="18"/>
          <w:szCs w:val="18"/>
        </w:rPr>
        <w:t>Google Analytics</w:t>
      </w:r>
      <w:r w:rsidRPr="000E1B75">
        <w:rPr>
          <w:rFonts w:cstheme="minorHAnsi"/>
          <w:sz w:val="18"/>
          <w:szCs w:val="18"/>
        </w:rPr>
        <w:t>;</w:t>
      </w:r>
    </w:p>
    <w:p w14:paraId="02208CCF" w14:textId="77777777" w:rsidR="000E1B75" w:rsidRPr="002405D3" w:rsidRDefault="000E1B75" w:rsidP="000E1B75">
      <w:pPr>
        <w:pStyle w:val="ListBullet"/>
        <w:rPr>
          <w:rFonts w:cstheme="minorHAnsi"/>
          <w:sz w:val="18"/>
          <w:szCs w:val="18"/>
        </w:rPr>
      </w:pPr>
      <w:r w:rsidRPr="00C161AD">
        <w:rPr>
          <w:rFonts w:cstheme="minorHAnsi"/>
          <w:sz w:val="18"/>
          <w:szCs w:val="18"/>
        </w:rPr>
        <w:t>professional advisors</w:t>
      </w:r>
      <w:r w:rsidRPr="002405D3">
        <w:rPr>
          <w:rFonts w:cstheme="minorHAnsi"/>
          <w:sz w:val="18"/>
          <w:szCs w:val="18"/>
        </w:rPr>
        <w:t>, bankers, auditors, our insurers and insurance brokers;</w:t>
      </w:r>
    </w:p>
    <w:p w14:paraId="35C688B0" w14:textId="2768D9D7" w:rsidR="000E1B75" w:rsidRPr="002405D3" w:rsidRDefault="000E1B75" w:rsidP="000E1B75">
      <w:pPr>
        <w:pStyle w:val="ListBullet"/>
        <w:rPr>
          <w:rFonts w:cstheme="minorHAnsi"/>
          <w:sz w:val="18"/>
          <w:szCs w:val="18"/>
        </w:rPr>
      </w:pPr>
      <w:r w:rsidRPr="002405D3">
        <w:rPr>
          <w:rFonts w:cstheme="minorHAnsi"/>
          <w:sz w:val="18"/>
          <w:szCs w:val="18"/>
        </w:rPr>
        <w:t xml:space="preserve">payment systems operators </w:t>
      </w:r>
      <w:r w:rsidRPr="00B70A3E">
        <w:rPr>
          <w:rFonts w:cstheme="minorHAnsi"/>
          <w:sz w:val="18"/>
          <w:szCs w:val="18"/>
        </w:rPr>
        <w:t>such as e.g. Stripe</w:t>
      </w:r>
      <w:r w:rsidR="00A02A42" w:rsidRPr="00B70A3E">
        <w:rPr>
          <w:rFonts w:cstheme="minorHAnsi"/>
          <w:sz w:val="18"/>
          <w:szCs w:val="18"/>
        </w:rPr>
        <w:t xml:space="preserve"> and</w:t>
      </w:r>
      <w:r w:rsidRPr="00B70A3E">
        <w:rPr>
          <w:rFonts w:cstheme="minorHAnsi"/>
          <w:sz w:val="18"/>
          <w:szCs w:val="18"/>
        </w:rPr>
        <w:t xml:space="preserve"> </w:t>
      </w:r>
      <w:r w:rsidR="00A02A42" w:rsidRPr="00B70A3E">
        <w:rPr>
          <w:rFonts w:cstheme="minorHAnsi"/>
          <w:sz w:val="18"/>
          <w:szCs w:val="18"/>
        </w:rPr>
        <w:t>Hello</w:t>
      </w:r>
      <w:r w:rsidR="00A02A42">
        <w:rPr>
          <w:rFonts w:cstheme="minorHAnsi"/>
          <w:sz w:val="18"/>
          <w:szCs w:val="18"/>
        </w:rPr>
        <w:t xml:space="preserve"> Clever</w:t>
      </w:r>
      <w:r w:rsidRPr="002405D3">
        <w:rPr>
          <w:rFonts w:cstheme="minorHAnsi"/>
          <w:sz w:val="18"/>
          <w:szCs w:val="18"/>
        </w:rPr>
        <w:t>;</w:t>
      </w:r>
    </w:p>
    <w:p w14:paraId="1C3129E4" w14:textId="77777777" w:rsidR="0052310C" w:rsidRPr="00031603" w:rsidRDefault="0052310C" w:rsidP="00EA26D5">
      <w:pPr>
        <w:pStyle w:val="ListBullet"/>
        <w:rPr>
          <w:rFonts w:cstheme="minorHAnsi"/>
          <w:sz w:val="18"/>
          <w:szCs w:val="18"/>
        </w:rPr>
      </w:pPr>
      <w:r w:rsidRPr="00031603">
        <w:rPr>
          <w:rFonts w:cstheme="minorHAnsi"/>
          <w:sz w:val="18"/>
          <w:szCs w:val="18"/>
        </w:rPr>
        <w:t>our existing or potential agents or business partners;</w:t>
      </w:r>
    </w:p>
    <w:p w14:paraId="2520DAFC" w14:textId="110A9C5D" w:rsidR="0052310C" w:rsidRPr="00B70A3E" w:rsidRDefault="0052310C" w:rsidP="00EA26D5">
      <w:pPr>
        <w:pStyle w:val="ListBullet"/>
        <w:rPr>
          <w:rFonts w:cstheme="minorHAnsi"/>
          <w:sz w:val="18"/>
          <w:szCs w:val="18"/>
        </w:rPr>
      </w:pPr>
      <w:r w:rsidRPr="00B70A3E">
        <w:rPr>
          <w:rFonts w:cstheme="minorHAnsi"/>
          <w:sz w:val="18"/>
          <w:szCs w:val="18"/>
        </w:rPr>
        <w:t>sponsors or promoters of any promotions or competition we run;</w:t>
      </w:r>
    </w:p>
    <w:p w14:paraId="787DB023" w14:textId="71294F62" w:rsidR="0052310C" w:rsidRPr="00031603" w:rsidRDefault="0052310C" w:rsidP="00EA26D5">
      <w:pPr>
        <w:pStyle w:val="ListBullet"/>
        <w:rPr>
          <w:rFonts w:cstheme="minorHAnsi"/>
          <w:sz w:val="18"/>
          <w:szCs w:val="18"/>
        </w:rPr>
      </w:pPr>
      <w:r w:rsidRPr="00031603">
        <w:rPr>
          <w:rFonts w:cstheme="minorHAnsi"/>
          <w:sz w:val="18"/>
          <w:szCs w:val="18"/>
        </w:rPr>
        <w:t>anyone to whom our business or assets (or any part of them) are, or may (in good faith) be, transferred;</w:t>
      </w:r>
    </w:p>
    <w:p w14:paraId="08DB3092" w14:textId="43AF0D1C" w:rsidR="0052310C" w:rsidRPr="00031603" w:rsidRDefault="0052310C" w:rsidP="00EA26D5">
      <w:pPr>
        <w:pStyle w:val="ListBullet"/>
        <w:rPr>
          <w:rFonts w:cstheme="minorHAnsi"/>
          <w:sz w:val="18"/>
          <w:szCs w:val="18"/>
        </w:rPr>
      </w:pPr>
      <w:r w:rsidRPr="00031603">
        <w:rPr>
          <w:rFonts w:cstheme="minorHAnsi"/>
          <w:sz w:val="18"/>
          <w:szCs w:val="18"/>
        </w:rPr>
        <w:t>courts, tribunals and regulatory authorities, in the event you fail to pay for goods or services we have provided to you;</w:t>
      </w:r>
    </w:p>
    <w:p w14:paraId="5BE2FC45" w14:textId="0E4D3C12" w:rsidR="0052310C" w:rsidRPr="00B70A3E" w:rsidRDefault="0052310C" w:rsidP="00EA26D5">
      <w:pPr>
        <w:pStyle w:val="ListBullet"/>
        <w:rPr>
          <w:rFonts w:cstheme="minorHAnsi"/>
          <w:sz w:val="18"/>
          <w:szCs w:val="18"/>
        </w:rPr>
      </w:pPr>
      <w:r w:rsidRPr="00031603">
        <w:rPr>
          <w:rFonts w:cstheme="minorHAnsi"/>
          <w:sz w:val="18"/>
          <w:szCs w:val="18"/>
        </w:rPr>
        <w:t xml:space="preserve">courts, tribunals, regulatory authorities and law enforcement officers, as required </w:t>
      </w:r>
      <w:r w:rsidR="009C232C" w:rsidRPr="00031603">
        <w:rPr>
          <w:rFonts w:cstheme="minorHAnsi"/>
          <w:sz w:val="18"/>
          <w:szCs w:val="18"/>
        </w:rPr>
        <w:t xml:space="preserve">or authorised </w:t>
      </w:r>
      <w:r w:rsidRPr="00031603">
        <w:rPr>
          <w:rFonts w:cstheme="minorHAnsi"/>
          <w:sz w:val="18"/>
          <w:szCs w:val="18"/>
        </w:rPr>
        <w:t xml:space="preserve">by law, in </w:t>
      </w:r>
      <w:r w:rsidRPr="00B70A3E">
        <w:rPr>
          <w:rFonts w:cstheme="minorHAnsi"/>
          <w:sz w:val="18"/>
          <w:szCs w:val="18"/>
        </w:rPr>
        <w:t xml:space="preserve">connection with any actual or prospective legal proceedings, or in order to establish, exercise or defend our legal rights; </w:t>
      </w:r>
    </w:p>
    <w:p w14:paraId="4823AA4F" w14:textId="43179232" w:rsidR="00080F85" w:rsidRPr="00B70A3E" w:rsidRDefault="00080F85" w:rsidP="00EA26D5">
      <w:pPr>
        <w:pStyle w:val="ListBullet"/>
        <w:rPr>
          <w:rFonts w:cstheme="minorHAnsi"/>
          <w:sz w:val="18"/>
          <w:szCs w:val="18"/>
        </w:rPr>
      </w:pPr>
      <w:r w:rsidRPr="00B70A3E">
        <w:rPr>
          <w:rFonts w:cstheme="minorHAnsi"/>
          <w:sz w:val="18"/>
          <w:szCs w:val="18"/>
        </w:rPr>
        <w:t xml:space="preserve">third parties to collect and process data, such as </w:t>
      </w:r>
      <w:r w:rsidR="00A02A42" w:rsidRPr="00B70A3E">
        <w:rPr>
          <w:rFonts w:cstheme="minorHAnsi"/>
          <w:sz w:val="18"/>
          <w:szCs w:val="18"/>
        </w:rPr>
        <w:t xml:space="preserve">Basiq and </w:t>
      </w:r>
      <w:r w:rsidRPr="00B70A3E">
        <w:rPr>
          <w:rFonts w:cstheme="minorHAnsi"/>
          <w:sz w:val="18"/>
          <w:szCs w:val="18"/>
        </w:rPr>
        <w:t>Google Analytics (</w:t>
      </w:r>
      <w:r w:rsidR="00A147FC">
        <w:rPr>
          <w:rFonts w:cstheme="minorHAnsi"/>
          <w:sz w:val="18"/>
          <w:szCs w:val="18"/>
        </w:rPr>
        <w:t>t</w:t>
      </w:r>
      <w:r w:rsidR="00A147FC" w:rsidRPr="00B70A3E">
        <w:rPr>
          <w:rFonts w:cstheme="minorHAnsi"/>
          <w:sz w:val="18"/>
          <w:szCs w:val="18"/>
        </w:rPr>
        <w:t xml:space="preserve">o </w:t>
      </w:r>
      <w:r w:rsidRPr="00B70A3E">
        <w:rPr>
          <w:rFonts w:cstheme="minorHAnsi"/>
          <w:sz w:val="18"/>
          <w:szCs w:val="18"/>
        </w:rPr>
        <w:t xml:space="preserve">find out how Google uses data when you use third party websites or applications, please see www.google.com/policies/privacy/partners/ or any other URL Google may use from time to time), </w:t>
      </w:r>
      <w:r w:rsidR="00DF2AA3" w:rsidRPr="00B70A3E">
        <w:rPr>
          <w:rFonts w:cstheme="minorHAnsi"/>
          <w:sz w:val="18"/>
          <w:szCs w:val="18"/>
        </w:rPr>
        <w:t xml:space="preserve">Meta </w:t>
      </w:r>
      <w:r w:rsidRPr="00B70A3E">
        <w:rPr>
          <w:rFonts w:cstheme="minorHAnsi"/>
          <w:sz w:val="18"/>
          <w:szCs w:val="18"/>
        </w:rPr>
        <w:t>Pixel or other relevant analytics businesses; and</w:t>
      </w:r>
    </w:p>
    <w:p w14:paraId="1B496DF8" w14:textId="71FCB765" w:rsidR="00080F85" w:rsidRDefault="00080F85" w:rsidP="00EA26D5">
      <w:pPr>
        <w:pStyle w:val="ListBullet"/>
        <w:rPr>
          <w:rFonts w:cstheme="minorHAnsi"/>
          <w:sz w:val="18"/>
          <w:szCs w:val="18"/>
        </w:rPr>
      </w:pPr>
      <w:r w:rsidRPr="00031603">
        <w:rPr>
          <w:rFonts w:cstheme="minorHAnsi"/>
          <w:sz w:val="18"/>
          <w:szCs w:val="18"/>
        </w:rPr>
        <w:t>any other third parties as required or permitted by law, such as where we receive a subpoena.</w:t>
      </w:r>
    </w:p>
    <w:p w14:paraId="63649796" w14:textId="5BD9AE8D" w:rsidR="00EA26D5" w:rsidRDefault="00EA26D5" w:rsidP="009112F7">
      <w:pPr>
        <w:pStyle w:val="ListBullet"/>
        <w:numPr>
          <w:ilvl w:val="0"/>
          <w:numId w:val="0"/>
        </w:numPr>
        <w:tabs>
          <w:tab w:val="left" w:pos="720"/>
        </w:tabs>
        <w:rPr>
          <w:sz w:val="18"/>
          <w:szCs w:val="20"/>
        </w:rPr>
      </w:pPr>
      <w:r>
        <w:rPr>
          <w:b/>
          <w:bCs/>
          <w:sz w:val="18"/>
          <w:szCs w:val="20"/>
        </w:rPr>
        <w:t xml:space="preserve">Google Analytics: </w:t>
      </w:r>
      <w:r>
        <w:rPr>
          <w:sz w:val="18"/>
          <w:szCs w:val="20"/>
        </w:rPr>
        <w:t>We</w:t>
      </w:r>
      <w:r w:rsidR="00BE03B1">
        <w:rPr>
          <w:sz w:val="18"/>
          <w:szCs w:val="20"/>
        </w:rPr>
        <w:t xml:space="preserve"> may</w:t>
      </w:r>
      <w:r>
        <w:rPr>
          <w:sz w:val="18"/>
          <w:szCs w:val="20"/>
        </w:rPr>
        <w:t xml:space="preserve"> have enabled Google Analytics Advertising Features </w:t>
      </w:r>
      <w:r w:rsidRPr="00B70A3E">
        <w:rPr>
          <w:sz w:val="18"/>
          <w:szCs w:val="20"/>
        </w:rPr>
        <w:t xml:space="preserve">including Remarketing Features, Advertising Reporting Features, Demographics and Interest Reports, Store Visits, Google Display Network Impression reporting etc. We and third-party vendors </w:t>
      </w:r>
      <w:r w:rsidR="00BE03B1" w:rsidRPr="00B70A3E">
        <w:rPr>
          <w:sz w:val="18"/>
          <w:szCs w:val="20"/>
        </w:rPr>
        <w:t xml:space="preserve">may </w:t>
      </w:r>
      <w:r w:rsidRPr="00B70A3E">
        <w:rPr>
          <w:sz w:val="18"/>
          <w:szCs w:val="20"/>
        </w:rPr>
        <w:t>use first-party cookies (such as the Google Analytics cookie) or other first-party identifiers</w:t>
      </w:r>
      <w:r>
        <w:rPr>
          <w:sz w:val="18"/>
          <w:szCs w:val="20"/>
        </w:rPr>
        <w:t xml:space="preserve">, and third-party cookies (such as Google advertising cookies) or other third-party identifiers together. </w:t>
      </w:r>
    </w:p>
    <w:p w14:paraId="71B28B4F" w14:textId="0A51427D" w:rsidR="00EA26D5" w:rsidRDefault="00EA26D5" w:rsidP="009112F7">
      <w:pPr>
        <w:pStyle w:val="ListBullet"/>
        <w:numPr>
          <w:ilvl w:val="0"/>
          <w:numId w:val="0"/>
        </w:numPr>
        <w:rPr>
          <w:rFonts w:cstheme="minorHAnsi"/>
          <w:b/>
          <w:color w:val="FF0000"/>
          <w:sz w:val="18"/>
          <w:szCs w:val="18"/>
        </w:rPr>
      </w:pPr>
      <w:r>
        <w:rPr>
          <w:sz w:val="18"/>
          <w:szCs w:val="20"/>
        </w:rPr>
        <w:t xml:space="preserve">You can opt-out of Google Analytics Advertising Features including using a Google Analytics Opt-out Browser add-on found </w:t>
      </w:r>
      <w:hyperlink r:id="rId8" w:history="1">
        <w:r>
          <w:rPr>
            <w:rStyle w:val="Hyperlink"/>
            <w:sz w:val="18"/>
            <w:szCs w:val="20"/>
          </w:rPr>
          <w:t>here</w:t>
        </w:r>
      </w:hyperlink>
      <w:r>
        <w:rPr>
          <w:sz w:val="18"/>
          <w:szCs w:val="20"/>
        </w:rPr>
        <w:t xml:space="preserve">. To opt-out of personalised ad delivery on the Google content network, please visit Google’s Ads Preferences Manager </w:t>
      </w:r>
      <w:hyperlink r:id="rId9" w:history="1">
        <w:r>
          <w:rPr>
            <w:rStyle w:val="Hyperlink"/>
            <w:sz w:val="18"/>
            <w:szCs w:val="20"/>
          </w:rPr>
          <w:t>here</w:t>
        </w:r>
      </w:hyperlink>
      <w:r>
        <w:rPr>
          <w:sz w:val="18"/>
          <w:szCs w:val="20"/>
        </w:rPr>
        <w:t xml:space="preserve"> or if you wish to opt-out permanently even when all cookies are deleted from your browser you can install their plugin </w:t>
      </w:r>
      <w:hyperlink r:id="rId10" w:history="1">
        <w:r>
          <w:rPr>
            <w:rStyle w:val="Hyperlink"/>
            <w:sz w:val="18"/>
            <w:szCs w:val="20"/>
          </w:rPr>
          <w:t>here</w:t>
        </w:r>
      </w:hyperlink>
      <w:r>
        <w:rPr>
          <w:sz w:val="18"/>
          <w:szCs w:val="20"/>
        </w:rPr>
        <w:t>.  To opt out of interest-based ads on mobile devices, please follow these instructions for your mobile device: On android open the Google Settings app on your device and select “ads” to control the settings. On iOS devices with iOS 6 and above use Apple’s advertising identifier. To learn more about limiting ad tracking using this identifier, visit the settings menu on your device.</w:t>
      </w:r>
      <w:r>
        <w:rPr>
          <w:sz w:val="18"/>
          <w:szCs w:val="20"/>
          <w:highlight w:val="yellow"/>
        </w:rPr>
        <w:t xml:space="preserve"> </w:t>
      </w:r>
    </w:p>
    <w:p w14:paraId="29F29403" w14:textId="3542F2B0" w:rsidR="00420ADE" w:rsidRDefault="00420ADE" w:rsidP="009112F7">
      <w:pPr>
        <w:pStyle w:val="Heading"/>
        <w:spacing w:line="240" w:lineRule="auto"/>
        <w:rPr>
          <w:rFonts w:cstheme="minorHAnsi"/>
          <w:color w:val="F36B24"/>
          <w:sz w:val="20"/>
          <w:szCs w:val="20"/>
        </w:rPr>
      </w:pPr>
      <w:r w:rsidRPr="001F1484">
        <w:rPr>
          <w:rFonts w:cstheme="minorHAnsi"/>
          <w:color w:val="F36B24"/>
          <w:sz w:val="20"/>
          <w:szCs w:val="20"/>
        </w:rPr>
        <w:t>Overseas disclosure</w:t>
      </w:r>
    </w:p>
    <w:p w14:paraId="19235E07" w14:textId="25AEEDA9" w:rsidR="00927370" w:rsidRDefault="00903C5A" w:rsidP="009112F7">
      <w:pPr>
        <w:pStyle w:val="BodyText"/>
        <w:spacing w:line="240" w:lineRule="auto"/>
        <w:rPr>
          <w:rFonts w:cstheme="minorHAnsi"/>
          <w:sz w:val="18"/>
          <w:szCs w:val="18"/>
        </w:rPr>
      </w:pPr>
      <w:r w:rsidRPr="001F1484">
        <w:rPr>
          <w:rFonts w:cstheme="minorHAnsi"/>
          <w:sz w:val="18"/>
          <w:szCs w:val="18"/>
        </w:rPr>
        <w:t xml:space="preserve">While we store personal information in Australia, where </w:t>
      </w:r>
      <w:r w:rsidR="00927370" w:rsidRPr="00031603">
        <w:rPr>
          <w:rFonts w:cstheme="minorHAnsi"/>
          <w:sz w:val="18"/>
          <w:szCs w:val="18"/>
        </w:rPr>
        <w:t>we disclose your personal information to</w:t>
      </w:r>
      <w:r w:rsidRPr="00031603">
        <w:rPr>
          <w:rFonts w:cstheme="minorHAnsi"/>
          <w:sz w:val="18"/>
          <w:szCs w:val="18"/>
        </w:rPr>
        <w:t xml:space="preserve"> the</w:t>
      </w:r>
      <w:r w:rsidR="00927370" w:rsidRPr="00031603">
        <w:rPr>
          <w:rFonts w:cstheme="minorHAnsi"/>
          <w:sz w:val="18"/>
          <w:szCs w:val="18"/>
        </w:rPr>
        <w:t xml:space="preserve"> third parties listed above, these third </w:t>
      </w:r>
      <w:r w:rsidR="00927370" w:rsidRPr="00840621">
        <w:rPr>
          <w:rFonts w:cstheme="minorHAnsi"/>
          <w:sz w:val="18"/>
          <w:szCs w:val="18"/>
        </w:rPr>
        <w:t xml:space="preserve">parties may store, transfer or access personal information outside of </w:t>
      </w:r>
      <w:r w:rsidR="00927370" w:rsidRPr="00B70A3E">
        <w:rPr>
          <w:rFonts w:cstheme="minorHAnsi"/>
          <w:sz w:val="18"/>
          <w:szCs w:val="18"/>
        </w:rPr>
        <w:t>Australia, including but not limited to</w:t>
      </w:r>
      <w:r w:rsidR="00153198" w:rsidRPr="00B70A3E">
        <w:rPr>
          <w:rFonts w:cstheme="minorHAnsi"/>
          <w:sz w:val="18"/>
          <w:szCs w:val="18"/>
        </w:rPr>
        <w:t>,</w:t>
      </w:r>
      <w:r w:rsidR="00927370" w:rsidRPr="00B70A3E">
        <w:rPr>
          <w:rFonts w:cstheme="minorHAnsi"/>
          <w:sz w:val="18"/>
          <w:szCs w:val="18"/>
        </w:rPr>
        <w:t xml:space="preserve"> </w:t>
      </w:r>
      <w:r w:rsidR="00B70A3E">
        <w:rPr>
          <w:rFonts w:cstheme="minorHAnsi"/>
          <w:sz w:val="18"/>
          <w:szCs w:val="18"/>
        </w:rPr>
        <w:t>the</w:t>
      </w:r>
      <w:r w:rsidR="00A02A42" w:rsidRPr="00B70A3E">
        <w:rPr>
          <w:rFonts w:cstheme="minorHAnsi"/>
          <w:sz w:val="18"/>
          <w:szCs w:val="18"/>
        </w:rPr>
        <w:t xml:space="preserve"> United States of America</w:t>
      </w:r>
      <w:r w:rsidR="00927370" w:rsidRPr="00B70A3E">
        <w:rPr>
          <w:rFonts w:cstheme="minorHAnsi"/>
          <w:sz w:val="18"/>
          <w:szCs w:val="18"/>
        </w:rPr>
        <w:t>.</w:t>
      </w:r>
      <w:r w:rsidR="00840621" w:rsidRPr="00B70A3E">
        <w:rPr>
          <w:rFonts w:cstheme="minorHAnsi"/>
          <w:sz w:val="18"/>
          <w:szCs w:val="18"/>
        </w:rPr>
        <w:t xml:space="preserve"> </w:t>
      </w:r>
      <w:r w:rsidR="00840621" w:rsidRPr="00B70A3E">
        <w:rPr>
          <w:rFonts w:eastAsia="Calibri" w:cstheme="minorHAnsi"/>
          <w:color w:val="000000"/>
          <w:sz w:val="18"/>
          <w:szCs w:val="18"/>
        </w:rPr>
        <w:t>We will</w:t>
      </w:r>
      <w:r w:rsidR="00840621" w:rsidRPr="00840621">
        <w:rPr>
          <w:rFonts w:eastAsia="Calibri" w:cstheme="minorHAnsi"/>
          <w:color w:val="000000"/>
          <w:sz w:val="18"/>
          <w:szCs w:val="18"/>
        </w:rPr>
        <w:t xml:space="preserve"> only disclose your personal information overseas in accordance with the Australian Privacy Principles.</w:t>
      </w:r>
    </w:p>
    <w:p w14:paraId="28867B01" w14:textId="7F0C406D" w:rsidR="003B6C6E" w:rsidRDefault="005D53A7" w:rsidP="00C161AD">
      <w:pPr>
        <w:pStyle w:val="Heading"/>
        <w:spacing w:line="240" w:lineRule="auto"/>
        <w:rPr>
          <w:rFonts w:cstheme="minorHAnsi"/>
          <w:color w:val="F36B24"/>
          <w:sz w:val="20"/>
          <w:szCs w:val="20"/>
        </w:rPr>
      </w:pPr>
      <w:r w:rsidRPr="00031603">
        <w:rPr>
          <w:rFonts w:cstheme="minorHAnsi"/>
          <w:color w:val="F36B24"/>
          <w:sz w:val="20"/>
          <w:szCs w:val="20"/>
        </w:rPr>
        <w:t>Your rights and controlling your personal information</w:t>
      </w:r>
    </w:p>
    <w:p w14:paraId="2A35630A" w14:textId="6FD218FD" w:rsidR="00A73759" w:rsidRPr="00031603" w:rsidRDefault="00C15D95" w:rsidP="009112F7">
      <w:pPr>
        <w:pStyle w:val="BodyText"/>
        <w:spacing w:line="240" w:lineRule="auto"/>
        <w:rPr>
          <w:rFonts w:cstheme="minorHAnsi"/>
          <w:sz w:val="18"/>
          <w:szCs w:val="18"/>
        </w:rPr>
      </w:pPr>
      <w:r w:rsidRPr="00031603">
        <w:rPr>
          <w:rFonts w:cstheme="minorHAnsi"/>
          <w:b/>
          <w:sz w:val="18"/>
          <w:szCs w:val="18"/>
        </w:rPr>
        <w:t>Your choice</w:t>
      </w:r>
      <w:r w:rsidR="005D53A7" w:rsidRPr="00031603">
        <w:rPr>
          <w:rFonts w:cstheme="minorHAnsi"/>
          <w:sz w:val="18"/>
          <w:szCs w:val="18"/>
        </w:rPr>
        <w:t xml:space="preserve">: </w:t>
      </w:r>
      <w:r w:rsidR="006F3F58" w:rsidRPr="00031603">
        <w:rPr>
          <w:rFonts w:cstheme="minorHAnsi"/>
          <w:sz w:val="18"/>
          <w:szCs w:val="18"/>
        </w:rPr>
        <w:t xml:space="preserve">Please read this Privacy Policy carefully. </w:t>
      </w:r>
      <w:r w:rsidR="00213BE2" w:rsidRPr="00031603">
        <w:rPr>
          <w:rFonts w:cstheme="minorHAnsi"/>
          <w:sz w:val="18"/>
          <w:szCs w:val="18"/>
        </w:rPr>
        <w:t xml:space="preserve">If you provide personal information to us, you understand we will collect, hold, use and disclose your personal information in accordance with this Privacy Policy. You do not have to provide personal information to us, however, if you do not, it may affect </w:t>
      </w:r>
      <w:r w:rsidR="00E66BF9" w:rsidRPr="00031603">
        <w:rPr>
          <w:rFonts w:cstheme="minorHAnsi"/>
          <w:sz w:val="18"/>
          <w:szCs w:val="18"/>
        </w:rPr>
        <w:t xml:space="preserve">our ability to provide our Services to you and </w:t>
      </w:r>
      <w:r w:rsidR="00213BE2" w:rsidRPr="00031603">
        <w:rPr>
          <w:rFonts w:cstheme="minorHAnsi"/>
          <w:sz w:val="18"/>
          <w:szCs w:val="18"/>
        </w:rPr>
        <w:t>your use of our Services.</w:t>
      </w:r>
    </w:p>
    <w:p w14:paraId="5D255172" w14:textId="55F4D509" w:rsidR="00A73759" w:rsidRPr="00031603" w:rsidRDefault="00B41AD6" w:rsidP="009112F7">
      <w:pPr>
        <w:pStyle w:val="BodyText"/>
        <w:spacing w:line="240" w:lineRule="auto"/>
        <w:rPr>
          <w:rFonts w:cstheme="minorHAnsi"/>
          <w:sz w:val="18"/>
          <w:szCs w:val="18"/>
        </w:rPr>
      </w:pPr>
      <w:r w:rsidRPr="00031603">
        <w:rPr>
          <w:rFonts w:cstheme="minorHAnsi"/>
          <w:b/>
          <w:sz w:val="18"/>
          <w:szCs w:val="18"/>
        </w:rPr>
        <w:t>I</w:t>
      </w:r>
      <w:r w:rsidR="005D53A7" w:rsidRPr="00031603">
        <w:rPr>
          <w:rFonts w:cstheme="minorHAnsi"/>
          <w:b/>
          <w:sz w:val="18"/>
          <w:szCs w:val="18"/>
        </w:rPr>
        <w:t>nformation</w:t>
      </w:r>
      <w:r w:rsidRPr="00031603">
        <w:rPr>
          <w:rFonts w:cstheme="minorHAnsi"/>
          <w:b/>
          <w:sz w:val="18"/>
          <w:szCs w:val="18"/>
        </w:rPr>
        <w:t xml:space="preserve"> from third parties</w:t>
      </w:r>
      <w:r w:rsidR="005D53A7" w:rsidRPr="00031603">
        <w:rPr>
          <w:rFonts w:cstheme="minorHAnsi"/>
          <w:sz w:val="18"/>
          <w:szCs w:val="18"/>
        </w:rPr>
        <w:t xml:space="preserve">: </w:t>
      </w:r>
      <w:r w:rsidR="00A84776" w:rsidRPr="00031603">
        <w:rPr>
          <w:rFonts w:cstheme="minorHAnsi"/>
          <w:sz w:val="18"/>
          <w:szCs w:val="18"/>
        </w:rPr>
        <w:t>If we receive personal information about you from a third party, we will protect it as set out in this Privacy Policy.</w:t>
      </w:r>
      <w:r w:rsidR="00AE1C11" w:rsidRPr="00031603">
        <w:rPr>
          <w:rFonts w:cstheme="minorHAnsi"/>
          <w:sz w:val="18"/>
          <w:szCs w:val="18"/>
        </w:rPr>
        <w:t xml:space="preserve"> If you are a third party providing personal information about somebody else, you represent and warrant that you have such person’s consent to provid</w:t>
      </w:r>
      <w:r w:rsidR="00A24820" w:rsidRPr="00031603">
        <w:rPr>
          <w:rFonts w:cstheme="minorHAnsi"/>
          <w:sz w:val="18"/>
          <w:szCs w:val="18"/>
        </w:rPr>
        <w:t>e</w:t>
      </w:r>
      <w:r w:rsidR="00AE1C11" w:rsidRPr="00031603">
        <w:rPr>
          <w:rFonts w:cstheme="minorHAnsi"/>
          <w:sz w:val="18"/>
          <w:szCs w:val="18"/>
        </w:rPr>
        <w:t xml:space="preserve"> the personal information to us.</w:t>
      </w:r>
      <w:r w:rsidRPr="00031603">
        <w:rPr>
          <w:rFonts w:cstheme="minorHAnsi"/>
          <w:sz w:val="18"/>
          <w:szCs w:val="18"/>
        </w:rPr>
        <w:t xml:space="preserve"> </w:t>
      </w:r>
    </w:p>
    <w:p w14:paraId="4CBCDD53" w14:textId="751299C5" w:rsidR="001A2F67" w:rsidRPr="00031603" w:rsidRDefault="001A2F67" w:rsidP="009112F7">
      <w:pPr>
        <w:pStyle w:val="BodyText"/>
        <w:spacing w:line="240" w:lineRule="auto"/>
        <w:rPr>
          <w:rFonts w:cstheme="minorHAnsi"/>
          <w:sz w:val="18"/>
          <w:szCs w:val="18"/>
        </w:rPr>
      </w:pPr>
      <w:r w:rsidRPr="00031603">
        <w:rPr>
          <w:rFonts w:cstheme="minorHAnsi"/>
          <w:b/>
          <w:sz w:val="18"/>
          <w:szCs w:val="18"/>
        </w:rPr>
        <w:t xml:space="preserve">Anonymity: </w:t>
      </w:r>
      <w:r w:rsidRPr="00031603">
        <w:rPr>
          <w:rFonts w:cstheme="minorHAnsi"/>
          <w:sz w:val="18"/>
          <w:szCs w:val="18"/>
        </w:rPr>
        <w:t>Where practicable we will give you the option of not identifying yourself or using a pseudonym in your dealings with us.</w:t>
      </w:r>
      <w:r w:rsidR="0016798C" w:rsidRPr="003E1F53">
        <w:rPr>
          <w:rFonts w:cstheme="minorHAnsi"/>
          <w:b/>
          <w:color w:val="FF0000"/>
          <w:sz w:val="18"/>
          <w:szCs w:val="18"/>
          <w:highlight w:val="yellow"/>
        </w:rPr>
        <w:t xml:space="preserve"> </w:t>
      </w:r>
    </w:p>
    <w:p w14:paraId="59D2E9F9" w14:textId="5321C9FB" w:rsidR="00601EC8" w:rsidRPr="00031603" w:rsidRDefault="00773045" w:rsidP="009112F7">
      <w:pPr>
        <w:pStyle w:val="BodyText"/>
        <w:spacing w:line="240" w:lineRule="auto"/>
        <w:rPr>
          <w:rFonts w:cstheme="minorHAnsi"/>
          <w:sz w:val="18"/>
          <w:szCs w:val="18"/>
        </w:rPr>
      </w:pPr>
      <w:r w:rsidRPr="00031603">
        <w:rPr>
          <w:rFonts w:cstheme="minorHAnsi"/>
          <w:b/>
          <w:sz w:val="18"/>
          <w:szCs w:val="18"/>
        </w:rPr>
        <w:t>Restrict and unsubscribe</w:t>
      </w:r>
      <w:r w:rsidR="00092B38" w:rsidRPr="00031603">
        <w:rPr>
          <w:rFonts w:cstheme="minorHAnsi"/>
          <w:b/>
          <w:sz w:val="18"/>
          <w:szCs w:val="18"/>
        </w:rPr>
        <w:t xml:space="preserve">: </w:t>
      </w:r>
      <w:r w:rsidR="008E61D5" w:rsidRPr="00031603">
        <w:rPr>
          <w:rFonts w:cstheme="minorHAnsi"/>
          <w:sz w:val="18"/>
          <w:szCs w:val="18"/>
        </w:rPr>
        <w:t xml:space="preserve">To </w:t>
      </w:r>
      <w:r w:rsidR="00C15D95" w:rsidRPr="00031603">
        <w:rPr>
          <w:rFonts w:cstheme="minorHAnsi"/>
          <w:sz w:val="18"/>
          <w:szCs w:val="18"/>
        </w:rPr>
        <w:t>object to processing for direct marketing/</w:t>
      </w:r>
      <w:r w:rsidR="008E61D5" w:rsidRPr="00031603">
        <w:rPr>
          <w:rFonts w:cstheme="minorHAnsi"/>
          <w:sz w:val="18"/>
          <w:szCs w:val="18"/>
        </w:rPr>
        <w:t>unsubscribe from our e</w:t>
      </w:r>
      <w:r w:rsidR="00601EC8" w:rsidRPr="00031603">
        <w:rPr>
          <w:rFonts w:cstheme="minorHAnsi"/>
          <w:sz w:val="18"/>
          <w:szCs w:val="18"/>
        </w:rPr>
        <w:t>mail database or opt-out of communications (including marketing communications), please contact us using the details below or opt-out using the opt-out facilities provided in the communication.</w:t>
      </w:r>
    </w:p>
    <w:p w14:paraId="524E8277" w14:textId="760BAE58" w:rsidR="004B3EF7" w:rsidRPr="00B82B3E" w:rsidRDefault="004B3EF7" w:rsidP="009112F7">
      <w:pPr>
        <w:pStyle w:val="BodyText"/>
        <w:spacing w:line="240" w:lineRule="auto"/>
        <w:rPr>
          <w:rFonts w:cstheme="minorHAnsi"/>
          <w:sz w:val="18"/>
          <w:szCs w:val="18"/>
        </w:rPr>
      </w:pPr>
      <w:r w:rsidRPr="00031603">
        <w:rPr>
          <w:rFonts w:cstheme="minorHAnsi"/>
          <w:b/>
          <w:sz w:val="18"/>
          <w:szCs w:val="18"/>
        </w:rPr>
        <w:lastRenderedPageBreak/>
        <w:t>Access</w:t>
      </w:r>
      <w:r w:rsidRPr="00031603">
        <w:rPr>
          <w:rFonts w:cstheme="minorHAnsi"/>
          <w:sz w:val="18"/>
          <w:szCs w:val="18"/>
        </w:rPr>
        <w:t xml:space="preserve">: You may request </w:t>
      </w:r>
      <w:r w:rsidR="00AC2F8B" w:rsidRPr="00031603">
        <w:rPr>
          <w:rFonts w:cstheme="minorHAnsi"/>
          <w:sz w:val="18"/>
          <w:szCs w:val="18"/>
        </w:rPr>
        <w:t xml:space="preserve">access to </w:t>
      </w:r>
      <w:r w:rsidRPr="00031603">
        <w:rPr>
          <w:rFonts w:cstheme="minorHAnsi"/>
          <w:sz w:val="18"/>
          <w:szCs w:val="18"/>
        </w:rPr>
        <w:t>the personal information that we hold about you. An administrative fee may be payable for the provision of such information. Please note, in some situations, we may be legally permitted to withhold access to your personal information.</w:t>
      </w:r>
      <w:r w:rsidR="00B82B3E">
        <w:rPr>
          <w:rFonts w:cstheme="minorHAnsi"/>
          <w:sz w:val="18"/>
          <w:szCs w:val="18"/>
        </w:rPr>
        <w:t xml:space="preserve"> If we cannot provide access to your information, we</w:t>
      </w:r>
      <w:r w:rsidR="00B82B3E" w:rsidRPr="00B82B3E">
        <w:rPr>
          <w:rFonts w:cstheme="minorHAnsi"/>
          <w:sz w:val="18"/>
          <w:szCs w:val="18"/>
        </w:rPr>
        <w:t xml:space="preserve"> will advise you as soon as </w:t>
      </w:r>
      <w:r w:rsidR="00B82B3E">
        <w:rPr>
          <w:rFonts w:cstheme="minorHAnsi"/>
          <w:sz w:val="18"/>
          <w:szCs w:val="18"/>
        </w:rPr>
        <w:t xml:space="preserve">reasonably </w:t>
      </w:r>
      <w:r w:rsidR="00B82B3E" w:rsidRPr="00B82B3E">
        <w:rPr>
          <w:rFonts w:cstheme="minorHAnsi"/>
          <w:sz w:val="18"/>
          <w:szCs w:val="18"/>
        </w:rPr>
        <w:t xml:space="preserve">possible </w:t>
      </w:r>
      <w:r w:rsidR="00B82B3E">
        <w:rPr>
          <w:rFonts w:cstheme="minorHAnsi"/>
          <w:sz w:val="18"/>
          <w:szCs w:val="18"/>
        </w:rPr>
        <w:t xml:space="preserve">and provide you with </w:t>
      </w:r>
      <w:r w:rsidR="00B82B3E" w:rsidRPr="00B82B3E">
        <w:rPr>
          <w:rFonts w:cstheme="minorHAnsi"/>
          <w:sz w:val="18"/>
          <w:szCs w:val="18"/>
        </w:rPr>
        <w:t xml:space="preserve">the reasons for our refusal and any mechanism available to complain about the refusal. If we can provide access to your information in another form that </w:t>
      </w:r>
      <w:r w:rsidR="00B82B3E">
        <w:rPr>
          <w:rFonts w:cstheme="minorHAnsi"/>
          <w:sz w:val="18"/>
          <w:szCs w:val="18"/>
        </w:rPr>
        <w:t xml:space="preserve">still meets your needs, </w:t>
      </w:r>
      <w:r w:rsidR="00B82B3E" w:rsidRPr="00B82B3E">
        <w:rPr>
          <w:rFonts w:cstheme="minorHAnsi"/>
          <w:sz w:val="18"/>
          <w:szCs w:val="18"/>
        </w:rPr>
        <w:t>then we will take reasonable steps to give you such access.</w:t>
      </w:r>
    </w:p>
    <w:p w14:paraId="49C1CD4F" w14:textId="704ECD47" w:rsidR="004B3EF7" w:rsidRPr="00031603" w:rsidRDefault="004B3EF7" w:rsidP="009112F7">
      <w:pPr>
        <w:pStyle w:val="BodyText"/>
        <w:spacing w:line="240" w:lineRule="auto"/>
        <w:rPr>
          <w:rFonts w:cstheme="minorHAnsi"/>
          <w:sz w:val="18"/>
          <w:szCs w:val="18"/>
        </w:rPr>
      </w:pPr>
      <w:r w:rsidRPr="00B82B3E">
        <w:rPr>
          <w:rFonts w:cstheme="minorHAnsi"/>
          <w:b/>
          <w:sz w:val="18"/>
          <w:szCs w:val="18"/>
        </w:rPr>
        <w:t>Correction:</w:t>
      </w:r>
      <w:r w:rsidRPr="00031603">
        <w:rPr>
          <w:rFonts w:cstheme="minorHAnsi"/>
          <w:sz w:val="18"/>
          <w:szCs w:val="18"/>
        </w:rPr>
        <w:t xml:space="preserve"> If you believe that any information we hold about you is inaccurate, out of date, incomplete, irrelevant or misleading, please contact us using the details below. We will take reasonable steps to promptly correct any information found to be inaccurate, </w:t>
      </w:r>
      <w:r w:rsidR="00ED48F5" w:rsidRPr="00031603">
        <w:rPr>
          <w:rFonts w:cstheme="minorHAnsi"/>
          <w:sz w:val="18"/>
          <w:szCs w:val="18"/>
        </w:rPr>
        <w:t xml:space="preserve">out of date, </w:t>
      </w:r>
      <w:r w:rsidRPr="00031603">
        <w:rPr>
          <w:rFonts w:cstheme="minorHAnsi"/>
          <w:sz w:val="18"/>
          <w:szCs w:val="18"/>
        </w:rPr>
        <w:t xml:space="preserve">incomplete, </w:t>
      </w:r>
      <w:r w:rsidR="00190BBF" w:rsidRPr="00031603">
        <w:rPr>
          <w:rFonts w:cstheme="minorHAnsi"/>
          <w:sz w:val="18"/>
          <w:szCs w:val="18"/>
        </w:rPr>
        <w:t xml:space="preserve">irrelevant or </w:t>
      </w:r>
      <w:r w:rsidRPr="00031603">
        <w:rPr>
          <w:rFonts w:cstheme="minorHAnsi"/>
          <w:sz w:val="18"/>
          <w:szCs w:val="18"/>
        </w:rPr>
        <w:t>misleading. Please note, in some situations, we may be legally permitted to not correct your personal information.</w:t>
      </w:r>
      <w:r w:rsidR="00B82B3E">
        <w:rPr>
          <w:rFonts w:cstheme="minorHAnsi"/>
          <w:sz w:val="18"/>
          <w:szCs w:val="18"/>
        </w:rPr>
        <w:t xml:space="preserve"> If we cannot correct your information, we</w:t>
      </w:r>
      <w:r w:rsidR="00B82B3E" w:rsidRPr="00B82B3E">
        <w:rPr>
          <w:rFonts w:cstheme="minorHAnsi"/>
          <w:sz w:val="18"/>
          <w:szCs w:val="18"/>
        </w:rPr>
        <w:t xml:space="preserve"> will advise you as soon as </w:t>
      </w:r>
      <w:r w:rsidR="00B82B3E">
        <w:rPr>
          <w:rFonts w:cstheme="minorHAnsi"/>
          <w:sz w:val="18"/>
          <w:szCs w:val="18"/>
        </w:rPr>
        <w:t xml:space="preserve">reasonably </w:t>
      </w:r>
      <w:r w:rsidR="00B82B3E" w:rsidRPr="00B82B3E">
        <w:rPr>
          <w:rFonts w:cstheme="minorHAnsi"/>
          <w:sz w:val="18"/>
          <w:szCs w:val="18"/>
        </w:rPr>
        <w:t xml:space="preserve">possible </w:t>
      </w:r>
      <w:r w:rsidR="00B82B3E">
        <w:rPr>
          <w:rFonts w:cstheme="minorHAnsi"/>
          <w:sz w:val="18"/>
          <w:szCs w:val="18"/>
        </w:rPr>
        <w:t xml:space="preserve">and provide you with </w:t>
      </w:r>
      <w:r w:rsidR="00B82B3E" w:rsidRPr="00B82B3E">
        <w:rPr>
          <w:rFonts w:cstheme="minorHAnsi"/>
          <w:sz w:val="18"/>
          <w:szCs w:val="18"/>
        </w:rPr>
        <w:t>the reasons for our refusal and any mechanism available to complain about the refusal.</w:t>
      </w:r>
    </w:p>
    <w:p w14:paraId="02132ABE" w14:textId="7CA79CA6" w:rsidR="004B3EF7" w:rsidRDefault="004B3EF7" w:rsidP="009112F7">
      <w:pPr>
        <w:pStyle w:val="BodyText"/>
        <w:spacing w:line="240" w:lineRule="auto"/>
        <w:rPr>
          <w:rFonts w:cstheme="minorHAnsi"/>
          <w:b/>
          <w:color w:val="FF0000"/>
          <w:sz w:val="18"/>
          <w:szCs w:val="18"/>
        </w:rPr>
      </w:pPr>
      <w:r w:rsidRPr="00031603">
        <w:rPr>
          <w:rFonts w:cstheme="minorHAnsi"/>
          <w:b/>
          <w:sz w:val="18"/>
          <w:szCs w:val="18"/>
        </w:rPr>
        <w:t>Complaints</w:t>
      </w:r>
      <w:r w:rsidRPr="00031603">
        <w:rPr>
          <w:rFonts w:cstheme="minorHAnsi"/>
          <w:sz w:val="18"/>
          <w:szCs w:val="18"/>
        </w:rPr>
        <w:t xml:space="preserve">: If you wish to make a complaint, please contact us using the details below and provide us with full details of the complaint. We will promptly investigate your complaint and respond to you, in writing, setting out the outcome of our investigation and the steps we will take in response to your complaint. </w:t>
      </w:r>
      <w:r w:rsidR="00031603">
        <w:rPr>
          <w:rFonts w:cstheme="minorHAnsi"/>
          <w:sz w:val="18"/>
          <w:szCs w:val="18"/>
        </w:rPr>
        <w:t>If you are not satisfied with our response, y</w:t>
      </w:r>
      <w:r w:rsidRPr="00031603">
        <w:rPr>
          <w:rFonts w:cstheme="minorHAnsi"/>
          <w:sz w:val="18"/>
          <w:szCs w:val="18"/>
        </w:rPr>
        <w:t xml:space="preserve">ou also have the right to contact the </w:t>
      </w:r>
      <w:r w:rsidR="00031603">
        <w:rPr>
          <w:rFonts w:cstheme="minorHAnsi"/>
          <w:sz w:val="18"/>
          <w:szCs w:val="18"/>
        </w:rPr>
        <w:t>Office of the Australian Information Commissioner.</w:t>
      </w:r>
    </w:p>
    <w:p w14:paraId="17635638" w14:textId="0A828BA8" w:rsidR="00A73759" w:rsidRPr="00031603"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 xml:space="preserve">Storage and </w:t>
      </w:r>
      <w:r w:rsidR="00CB39E5" w:rsidRPr="00031603">
        <w:rPr>
          <w:rFonts w:cstheme="minorHAnsi"/>
          <w:color w:val="F36B24"/>
          <w:sz w:val="20"/>
          <w:szCs w:val="20"/>
        </w:rPr>
        <w:t>s</w:t>
      </w:r>
      <w:r w:rsidRPr="00031603">
        <w:rPr>
          <w:rFonts w:cstheme="minorHAnsi"/>
          <w:color w:val="F36B24"/>
          <w:sz w:val="20"/>
          <w:szCs w:val="20"/>
        </w:rPr>
        <w:t>ecurity</w:t>
      </w:r>
    </w:p>
    <w:p w14:paraId="58EF6900" w14:textId="0A33B59F" w:rsidR="00A73759" w:rsidRPr="00031603" w:rsidRDefault="005D53A7" w:rsidP="009112F7">
      <w:pPr>
        <w:pStyle w:val="BodyText"/>
        <w:spacing w:line="240" w:lineRule="auto"/>
        <w:rPr>
          <w:rFonts w:cstheme="minorHAnsi"/>
          <w:sz w:val="18"/>
          <w:szCs w:val="18"/>
        </w:rPr>
      </w:pPr>
      <w:r w:rsidRPr="00031603">
        <w:rPr>
          <w:rFonts w:cstheme="minorHAnsi"/>
          <w:sz w:val="18"/>
          <w:szCs w:val="18"/>
        </w:rPr>
        <w:t xml:space="preserve">We are committed to ensuring that the </w:t>
      </w:r>
      <w:r w:rsidR="00FE5309" w:rsidRPr="00031603">
        <w:rPr>
          <w:rFonts w:cstheme="minorHAnsi"/>
          <w:sz w:val="18"/>
          <w:szCs w:val="18"/>
        </w:rPr>
        <w:t xml:space="preserve">personal </w:t>
      </w:r>
      <w:r w:rsidRPr="00031603">
        <w:rPr>
          <w:rFonts w:cstheme="minorHAnsi"/>
          <w:sz w:val="18"/>
          <w:szCs w:val="18"/>
        </w:rPr>
        <w:t xml:space="preserve">information </w:t>
      </w:r>
      <w:r w:rsidR="00FE5309" w:rsidRPr="00031603">
        <w:rPr>
          <w:rFonts w:cstheme="minorHAnsi"/>
          <w:sz w:val="18"/>
          <w:szCs w:val="18"/>
        </w:rPr>
        <w:t>we collect</w:t>
      </w:r>
      <w:r w:rsidRPr="00031603">
        <w:rPr>
          <w:rFonts w:cstheme="minorHAnsi"/>
          <w:sz w:val="18"/>
          <w:szCs w:val="18"/>
        </w:rPr>
        <w:t xml:space="preserve"> is secure. In order to prevent unauthorised access or disclosure, we have put in place suitable physical, electronic and managerial procedures</w:t>
      </w:r>
      <w:r w:rsidR="00401895" w:rsidRPr="00031603">
        <w:rPr>
          <w:rFonts w:cstheme="minorHAnsi"/>
          <w:sz w:val="18"/>
          <w:szCs w:val="18"/>
        </w:rPr>
        <w:t xml:space="preserve">, </w:t>
      </w:r>
      <w:r w:rsidRPr="00031603">
        <w:rPr>
          <w:rFonts w:cstheme="minorHAnsi"/>
          <w:sz w:val="18"/>
          <w:szCs w:val="18"/>
        </w:rPr>
        <w:t xml:space="preserve">to safeguard and secure </w:t>
      </w:r>
      <w:r w:rsidR="00FE5309" w:rsidRPr="00031603">
        <w:rPr>
          <w:rFonts w:cstheme="minorHAnsi"/>
          <w:sz w:val="18"/>
          <w:szCs w:val="18"/>
        </w:rPr>
        <w:t xml:space="preserve">personal </w:t>
      </w:r>
      <w:r w:rsidRPr="00031603">
        <w:rPr>
          <w:rFonts w:cstheme="minorHAnsi"/>
          <w:sz w:val="18"/>
          <w:szCs w:val="18"/>
        </w:rPr>
        <w:t>information and protect it from misuse, interference, loss</w:t>
      </w:r>
      <w:r w:rsidR="00FE5309" w:rsidRPr="00031603">
        <w:rPr>
          <w:rFonts w:cstheme="minorHAnsi"/>
          <w:sz w:val="18"/>
          <w:szCs w:val="18"/>
        </w:rPr>
        <w:t xml:space="preserve"> and</w:t>
      </w:r>
      <w:r w:rsidRPr="00031603">
        <w:rPr>
          <w:rFonts w:cstheme="minorHAnsi"/>
          <w:sz w:val="18"/>
          <w:szCs w:val="18"/>
        </w:rPr>
        <w:t xml:space="preserve"> unauthorised access, modification and disclosure.</w:t>
      </w:r>
    </w:p>
    <w:p w14:paraId="5531CCFC" w14:textId="33E721B4" w:rsidR="004B3EF7" w:rsidRPr="00031603" w:rsidRDefault="004B3EF7" w:rsidP="009112F7">
      <w:pPr>
        <w:pStyle w:val="BodyText"/>
        <w:spacing w:line="240" w:lineRule="auto"/>
        <w:rPr>
          <w:rFonts w:cstheme="minorHAnsi"/>
          <w:sz w:val="18"/>
          <w:szCs w:val="18"/>
        </w:rPr>
      </w:pPr>
      <w:r w:rsidRPr="00031603">
        <w:rPr>
          <w:rFonts w:cstheme="minorHAnsi"/>
          <w:sz w:val="18"/>
          <w:szCs w:val="18"/>
        </w:rPr>
        <w:t>W</w:t>
      </w:r>
      <w:r w:rsidR="00BF574C" w:rsidRPr="00031603">
        <w:rPr>
          <w:rFonts w:cstheme="minorHAnsi"/>
          <w:sz w:val="18"/>
          <w:szCs w:val="18"/>
        </w:rPr>
        <w:t>hile we are committed to security, w</w:t>
      </w:r>
      <w:r w:rsidRPr="00031603">
        <w:rPr>
          <w:rFonts w:cstheme="minorHAnsi"/>
          <w:sz w:val="18"/>
          <w:szCs w:val="18"/>
        </w:rPr>
        <w:t xml:space="preserve">e cannot guarantee the security of any information that is transmitted to or by us over the Internet. The transmission and exchange of information is carried out at your own risk. </w:t>
      </w:r>
    </w:p>
    <w:p w14:paraId="4432DCC4" w14:textId="3207C7A8" w:rsidR="00A73759"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Cookies</w:t>
      </w:r>
    </w:p>
    <w:p w14:paraId="0F9EB9AA" w14:textId="0F8C52E9" w:rsidR="00E4398A" w:rsidRDefault="00E4398A" w:rsidP="00E4398A">
      <w:pPr>
        <w:pStyle w:val="BodyText"/>
        <w:spacing w:line="240" w:lineRule="auto"/>
        <w:rPr>
          <w:rFonts w:cstheme="minorHAnsi"/>
          <w:sz w:val="18"/>
          <w:szCs w:val="18"/>
        </w:rPr>
      </w:pPr>
      <w:r w:rsidRPr="00031603">
        <w:rPr>
          <w:rFonts w:cstheme="minorHAnsi"/>
          <w:sz w:val="18"/>
          <w:szCs w:val="18"/>
        </w:rPr>
        <w:t xml:space="preserve">We may use cookies on our </w:t>
      </w:r>
      <w:r>
        <w:rPr>
          <w:rFonts w:cstheme="minorHAnsi"/>
          <w:sz w:val="18"/>
          <w:szCs w:val="18"/>
        </w:rPr>
        <w:t>website</w:t>
      </w:r>
      <w:r w:rsidRPr="00031603">
        <w:rPr>
          <w:rFonts w:cstheme="minorHAnsi"/>
          <w:sz w:val="18"/>
          <w:szCs w:val="18"/>
        </w:rPr>
        <w:t xml:space="preserve"> from time to time. Cookies are text files placed in your computer's browser to store your preferences. Cookies, by themselves, do not tell us your email address or other personally identifiable information. If and when you choose to provide our online </w:t>
      </w:r>
      <w:r>
        <w:rPr>
          <w:rFonts w:cstheme="minorHAnsi"/>
          <w:sz w:val="18"/>
          <w:szCs w:val="18"/>
        </w:rPr>
        <w:t>website</w:t>
      </w:r>
      <w:r w:rsidRPr="00031603">
        <w:rPr>
          <w:rFonts w:cstheme="minorHAnsi"/>
          <w:sz w:val="18"/>
          <w:szCs w:val="18"/>
        </w:rPr>
        <w:t xml:space="preserve"> with personal information, this information may be linked to the data stored in the cookie.</w:t>
      </w:r>
    </w:p>
    <w:p w14:paraId="574560A9" w14:textId="5CD45559" w:rsidR="00E4398A" w:rsidRDefault="00E4398A" w:rsidP="00E4398A">
      <w:pPr>
        <w:pStyle w:val="BodyText"/>
        <w:spacing w:line="240" w:lineRule="auto"/>
        <w:rPr>
          <w:rFonts w:cstheme="minorHAnsi"/>
          <w:sz w:val="18"/>
          <w:szCs w:val="18"/>
        </w:rPr>
      </w:pPr>
      <w:r w:rsidRPr="00031603">
        <w:rPr>
          <w:rFonts w:cstheme="minorHAnsi"/>
          <w:sz w:val="18"/>
          <w:szCs w:val="18"/>
        </w:rPr>
        <w:t xml:space="preserve">You can block cookies by activating the setting on your browser that allows you to refuse the setting of all or some cookies. However, if you use your browser settings to block all cookies (including essential cookies) you may not be able to access all or parts of our </w:t>
      </w:r>
      <w:r>
        <w:rPr>
          <w:rFonts w:cstheme="minorHAnsi"/>
          <w:sz w:val="18"/>
          <w:szCs w:val="18"/>
        </w:rPr>
        <w:t>website</w:t>
      </w:r>
      <w:r w:rsidRPr="00031603">
        <w:rPr>
          <w:rFonts w:cstheme="minorHAnsi"/>
          <w:sz w:val="18"/>
          <w:szCs w:val="18"/>
        </w:rPr>
        <w:t>.</w:t>
      </w:r>
    </w:p>
    <w:p w14:paraId="57138192" w14:textId="77777777" w:rsidR="00A73759" w:rsidRPr="00031603"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Links to other websites</w:t>
      </w:r>
    </w:p>
    <w:p w14:paraId="225EA943" w14:textId="0E632194" w:rsidR="00A73759" w:rsidRDefault="008876D4" w:rsidP="009112F7">
      <w:pPr>
        <w:pStyle w:val="BodyText"/>
        <w:spacing w:line="240" w:lineRule="auto"/>
        <w:rPr>
          <w:rFonts w:cstheme="minorHAnsi"/>
          <w:sz w:val="18"/>
          <w:szCs w:val="18"/>
        </w:rPr>
      </w:pPr>
      <w:r w:rsidRPr="00031603">
        <w:rPr>
          <w:rFonts w:cstheme="minorHAnsi"/>
          <w:sz w:val="18"/>
          <w:szCs w:val="18"/>
        </w:rPr>
        <w:t xml:space="preserve">Our </w:t>
      </w:r>
      <w:r w:rsidR="00F01F37">
        <w:rPr>
          <w:rFonts w:cstheme="minorHAnsi"/>
          <w:sz w:val="18"/>
          <w:szCs w:val="18"/>
        </w:rPr>
        <w:t>website</w:t>
      </w:r>
      <w:r w:rsidR="00F01F37" w:rsidRPr="00031603">
        <w:rPr>
          <w:rFonts w:cstheme="minorHAnsi"/>
          <w:sz w:val="18"/>
          <w:szCs w:val="18"/>
        </w:rPr>
        <w:t xml:space="preserve"> </w:t>
      </w:r>
      <w:r w:rsidR="005D53A7" w:rsidRPr="00031603">
        <w:rPr>
          <w:rFonts w:cstheme="minorHAnsi"/>
          <w:sz w:val="18"/>
          <w:szCs w:val="18"/>
        </w:rPr>
        <w:t xml:space="preserve">may contain links to other </w:t>
      </w:r>
      <w:r w:rsidR="00F01F37">
        <w:rPr>
          <w:rFonts w:cstheme="minorHAnsi"/>
          <w:sz w:val="18"/>
          <w:szCs w:val="18"/>
        </w:rPr>
        <w:t xml:space="preserve">party’s </w:t>
      </w:r>
      <w:r w:rsidR="005D53A7" w:rsidRPr="00031603">
        <w:rPr>
          <w:rFonts w:cstheme="minorHAnsi"/>
          <w:sz w:val="18"/>
          <w:szCs w:val="18"/>
        </w:rPr>
        <w:t>websites. We do not have any control over th</w:t>
      </w:r>
      <w:r w:rsidR="00656F58" w:rsidRPr="00031603">
        <w:rPr>
          <w:rFonts w:cstheme="minorHAnsi"/>
          <w:sz w:val="18"/>
          <w:szCs w:val="18"/>
        </w:rPr>
        <w:t>o</w:t>
      </w:r>
      <w:r w:rsidR="005D53A7" w:rsidRPr="00031603">
        <w:rPr>
          <w:rFonts w:cstheme="minorHAnsi"/>
          <w:sz w:val="18"/>
          <w:szCs w:val="18"/>
        </w:rPr>
        <w:t>se websites</w:t>
      </w:r>
      <w:r w:rsidR="00656F58" w:rsidRPr="00031603">
        <w:rPr>
          <w:rFonts w:cstheme="minorHAnsi"/>
          <w:sz w:val="18"/>
          <w:szCs w:val="18"/>
        </w:rPr>
        <w:t xml:space="preserve"> and w</w:t>
      </w:r>
      <w:r w:rsidR="005D53A7" w:rsidRPr="00031603">
        <w:rPr>
          <w:rFonts w:cstheme="minorHAnsi"/>
          <w:sz w:val="18"/>
          <w:szCs w:val="18"/>
        </w:rPr>
        <w:t xml:space="preserve">e are not responsible for the protection and privacy of any </w:t>
      </w:r>
      <w:r w:rsidR="00656F58" w:rsidRPr="00031603">
        <w:rPr>
          <w:rFonts w:cstheme="minorHAnsi"/>
          <w:sz w:val="18"/>
          <w:szCs w:val="18"/>
        </w:rPr>
        <w:t xml:space="preserve">personal </w:t>
      </w:r>
      <w:r w:rsidR="005D53A7" w:rsidRPr="00031603">
        <w:rPr>
          <w:rFonts w:cstheme="minorHAnsi"/>
          <w:sz w:val="18"/>
          <w:szCs w:val="18"/>
        </w:rPr>
        <w:t xml:space="preserve">information which you provide whilst visiting </w:t>
      </w:r>
      <w:r w:rsidR="00656F58" w:rsidRPr="00031603">
        <w:rPr>
          <w:rFonts w:cstheme="minorHAnsi"/>
          <w:sz w:val="18"/>
          <w:szCs w:val="18"/>
        </w:rPr>
        <w:t xml:space="preserve">those </w:t>
      </w:r>
      <w:r w:rsidR="005D53A7" w:rsidRPr="00031603">
        <w:rPr>
          <w:rFonts w:cstheme="minorHAnsi"/>
          <w:sz w:val="18"/>
          <w:szCs w:val="18"/>
        </w:rPr>
        <w:t>websites</w:t>
      </w:r>
      <w:r w:rsidR="00656F58" w:rsidRPr="00031603">
        <w:rPr>
          <w:rFonts w:cstheme="minorHAnsi"/>
          <w:sz w:val="18"/>
          <w:szCs w:val="18"/>
        </w:rPr>
        <w:t>. Those</w:t>
      </w:r>
      <w:r w:rsidR="005D53A7" w:rsidRPr="00031603">
        <w:rPr>
          <w:rFonts w:cstheme="minorHAnsi"/>
          <w:sz w:val="18"/>
          <w:szCs w:val="18"/>
        </w:rPr>
        <w:t xml:space="preserve"> websites are not governed by this Privacy</w:t>
      </w:r>
      <w:r w:rsidR="00C86862">
        <w:rPr>
          <w:rFonts w:cstheme="minorHAnsi"/>
          <w:sz w:val="18"/>
          <w:szCs w:val="18"/>
        </w:rPr>
        <w:t xml:space="preserve"> </w:t>
      </w:r>
      <w:r w:rsidR="005D53A7" w:rsidRPr="00031603">
        <w:rPr>
          <w:rFonts w:cstheme="minorHAnsi"/>
          <w:sz w:val="18"/>
          <w:szCs w:val="18"/>
        </w:rPr>
        <w:t>Policy.</w:t>
      </w:r>
    </w:p>
    <w:p w14:paraId="0FB7BF66" w14:textId="7928E5DB" w:rsidR="00F0467A" w:rsidRDefault="00F0467A" w:rsidP="009112F7">
      <w:pPr>
        <w:pStyle w:val="Heading"/>
        <w:spacing w:line="240" w:lineRule="auto"/>
        <w:rPr>
          <w:rFonts w:cstheme="minorHAnsi"/>
          <w:color w:val="F36B24"/>
          <w:sz w:val="20"/>
          <w:szCs w:val="20"/>
        </w:rPr>
      </w:pPr>
      <w:r>
        <w:rPr>
          <w:rFonts w:cstheme="minorHAnsi"/>
          <w:color w:val="F36B24"/>
          <w:sz w:val="20"/>
          <w:szCs w:val="20"/>
        </w:rPr>
        <w:t>Use of geo-</w:t>
      </w:r>
      <w:r w:rsidR="00183A15">
        <w:rPr>
          <w:rFonts w:cstheme="minorHAnsi"/>
          <w:color w:val="F36B24"/>
          <w:sz w:val="20"/>
          <w:szCs w:val="20"/>
        </w:rPr>
        <w:t>location</w:t>
      </w:r>
      <w:r>
        <w:rPr>
          <w:rFonts w:cstheme="minorHAnsi"/>
          <w:color w:val="F36B24"/>
          <w:sz w:val="20"/>
          <w:szCs w:val="20"/>
        </w:rPr>
        <w:t xml:space="preserve"> data</w:t>
      </w:r>
    </w:p>
    <w:p w14:paraId="4F971FAF" w14:textId="554FAFDC" w:rsidR="0096754F" w:rsidRDefault="00F0467A" w:rsidP="00EA26D5">
      <w:pPr>
        <w:pStyle w:val="ListBullet"/>
        <w:numPr>
          <w:ilvl w:val="0"/>
          <w:numId w:val="0"/>
        </w:numPr>
        <w:tabs>
          <w:tab w:val="left" w:pos="720"/>
        </w:tabs>
        <w:rPr>
          <w:rFonts w:cstheme="minorHAnsi"/>
          <w:sz w:val="18"/>
          <w:szCs w:val="18"/>
        </w:rPr>
      </w:pPr>
      <w:r>
        <w:rPr>
          <w:rFonts w:cstheme="minorHAnsi"/>
          <w:sz w:val="18"/>
          <w:szCs w:val="18"/>
        </w:rPr>
        <w:t xml:space="preserve">We collect your precise or approximate location </w:t>
      </w:r>
      <w:r w:rsidR="0096754F">
        <w:rPr>
          <w:rFonts w:cstheme="minorHAnsi"/>
          <w:sz w:val="18"/>
          <w:szCs w:val="18"/>
        </w:rPr>
        <w:t>for the following purposes:</w:t>
      </w:r>
    </w:p>
    <w:p w14:paraId="6589FE23" w14:textId="38A6A8BA" w:rsidR="0096754F" w:rsidRPr="00FB776E" w:rsidRDefault="00821D25" w:rsidP="00EA26D5">
      <w:pPr>
        <w:pStyle w:val="ListBullet"/>
        <w:rPr>
          <w:rFonts w:cstheme="minorHAnsi"/>
          <w:bCs/>
          <w:sz w:val="18"/>
          <w:szCs w:val="18"/>
        </w:rPr>
      </w:pPr>
      <w:r w:rsidRPr="00FB776E">
        <w:rPr>
          <w:rFonts w:cstheme="minorHAnsi"/>
          <w:bCs/>
          <w:sz w:val="18"/>
          <w:szCs w:val="18"/>
        </w:rPr>
        <w:t>to provide our Services including facilitating our loyalty and rewards competition</w:t>
      </w:r>
      <w:r w:rsidR="0096754F" w:rsidRPr="00FB776E">
        <w:rPr>
          <w:rFonts w:cstheme="minorHAnsi"/>
          <w:bCs/>
          <w:sz w:val="18"/>
          <w:szCs w:val="18"/>
        </w:rPr>
        <w:t>:</w:t>
      </w:r>
    </w:p>
    <w:p w14:paraId="24F9348B" w14:textId="77777777" w:rsidR="00F0467A" w:rsidRPr="00FB776E" w:rsidRDefault="00F0467A" w:rsidP="00EA26D5">
      <w:pPr>
        <w:pStyle w:val="ListBullet"/>
        <w:rPr>
          <w:rFonts w:cstheme="minorHAnsi"/>
          <w:sz w:val="18"/>
          <w:szCs w:val="18"/>
        </w:rPr>
      </w:pPr>
      <w:r w:rsidRPr="00FB776E">
        <w:rPr>
          <w:rFonts w:cstheme="minorHAnsi"/>
          <w:sz w:val="18"/>
          <w:szCs w:val="18"/>
        </w:rPr>
        <w:t xml:space="preserve">for security and safety; </w:t>
      </w:r>
    </w:p>
    <w:p w14:paraId="07618E84" w14:textId="77777777" w:rsidR="00F0467A" w:rsidRPr="00FB776E" w:rsidRDefault="00F0467A" w:rsidP="00EA26D5">
      <w:pPr>
        <w:pStyle w:val="ListBullet"/>
        <w:rPr>
          <w:rFonts w:cstheme="minorHAnsi"/>
          <w:sz w:val="18"/>
          <w:szCs w:val="18"/>
        </w:rPr>
      </w:pPr>
      <w:r w:rsidRPr="00FB776E">
        <w:rPr>
          <w:rFonts w:cstheme="minorHAnsi"/>
          <w:sz w:val="18"/>
          <w:szCs w:val="18"/>
        </w:rPr>
        <w:t>to prevent and detect fraud; and</w:t>
      </w:r>
    </w:p>
    <w:p w14:paraId="44A52582" w14:textId="0D73201D" w:rsidR="00F0467A" w:rsidRPr="00FB776E" w:rsidRDefault="00F0467A" w:rsidP="00EA26D5">
      <w:pPr>
        <w:pStyle w:val="ListBullet"/>
        <w:rPr>
          <w:rFonts w:cstheme="minorHAnsi"/>
          <w:sz w:val="18"/>
          <w:szCs w:val="18"/>
        </w:rPr>
      </w:pPr>
      <w:r w:rsidRPr="00FB776E">
        <w:rPr>
          <w:rFonts w:cstheme="minorHAnsi"/>
          <w:sz w:val="18"/>
          <w:szCs w:val="18"/>
        </w:rPr>
        <w:t>as permitted by law</w:t>
      </w:r>
      <w:r w:rsidR="0096754F" w:rsidRPr="00FB776E">
        <w:rPr>
          <w:rFonts w:cstheme="minorHAnsi"/>
          <w:sz w:val="18"/>
          <w:szCs w:val="18"/>
        </w:rPr>
        <w:t>.</w:t>
      </w:r>
    </w:p>
    <w:p w14:paraId="0E9CD7FA" w14:textId="20ABE587" w:rsidR="00F0467A" w:rsidRDefault="00F0467A" w:rsidP="00EA26D5">
      <w:pPr>
        <w:pStyle w:val="ListBullet"/>
        <w:numPr>
          <w:ilvl w:val="0"/>
          <w:numId w:val="0"/>
        </w:numPr>
        <w:tabs>
          <w:tab w:val="left" w:pos="720"/>
        </w:tabs>
        <w:rPr>
          <w:rFonts w:cstheme="minorHAnsi"/>
          <w:sz w:val="18"/>
          <w:szCs w:val="18"/>
        </w:rPr>
      </w:pPr>
      <w:r>
        <w:rPr>
          <w:rFonts w:cstheme="minorHAnsi"/>
          <w:sz w:val="18"/>
          <w:szCs w:val="18"/>
        </w:rPr>
        <w:t>We collect this information when</w:t>
      </w:r>
      <w:r w:rsidR="002E7C40">
        <w:rPr>
          <w:rFonts w:cstheme="minorHAnsi"/>
          <w:sz w:val="18"/>
          <w:szCs w:val="18"/>
        </w:rPr>
        <w:t xml:space="preserve"> you use our Services.</w:t>
      </w:r>
      <w:r>
        <w:rPr>
          <w:rFonts w:cstheme="minorHAnsi"/>
          <w:sz w:val="18"/>
          <w:szCs w:val="18"/>
        </w:rPr>
        <w:t xml:space="preserve"> If you do not want us to use your location for the purposes above, you should turn off the location services in your account settings. If you do not provide location information to us, </w:t>
      </w:r>
      <w:r w:rsidR="0096754F">
        <w:rPr>
          <w:rFonts w:cstheme="minorHAnsi"/>
          <w:sz w:val="18"/>
          <w:szCs w:val="18"/>
        </w:rPr>
        <w:t>we may not be able to provide our Services to you.</w:t>
      </w:r>
    </w:p>
    <w:p w14:paraId="24904669" w14:textId="408072FF" w:rsidR="00A73759" w:rsidRPr="00031603"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Amendments</w:t>
      </w:r>
    </w:p>
    <w:p w14:paraId="470013EF" w14:textId="4EA89FC8" w:rsidR="00773045" w:rsidRDefault="00773045" w:rsidP="009112F7">
      <w:pPr>
        <w:pStyle w:val="BodyText"/>
        <w:spacing w:line="240" w:lineRule="auto"/>
        <w:rPr>
          <w:rFonts w:cstheme="minorHAnsi"/>
          <w:sz w:val="18"/>
          <w:szCs w:val="18"/>
        </w:rPr>
      </w:pPr>
      <w:r w:rsidRPr="00031603">
        <w:rPr>
          <w:rFonts w:cstheme="minorHAnsi"/>
          <w:sz w:val="18"/>
          <w:szCs w:val="18"/>
        </w:rPr>
        <w:t>We may, at any time and at our discretion, vary this Privacy Policy by publishing the amended Privacy</w:t>
      </w:r>
      <w:r w:rsidR="007E74F3">
        <w:rPr>
          <w:rFonts w:cstheme="minorHAnsi"/>
          <w:sz w:val="18"/>
          <w:szCs w:val="18"/>
        </w:rPr>
        <w:t xml:space="preserve"> </w:t>
      </w:r>
      <w:r w:rsidRPr="00031603">
        <w:rPr>
          <w:rFonts w:cstheme="minorHAnsi"/>
          <w:sz w:val="18"/>
          <w:szCs w:val="18"/>
        </w:rPr>
        <w:t>Policy on our website. We recommend you check our website regularly to ensure you are aware of our current Privacy</w:t>
      </w:r>
      <w:r w:rsidR="007E74F3">
        <w:rPr>
          <w:rFonts w:cstheme="minorHAnsi"/>
          <w:sz w:val="18"/>
          <w:szCs w:val="18"/>
        </w:rPr>
        <w:t xml:space="preserve"> </w:t>
      </w:r>
      <w:r w:rsidRPr="00031603">
        <w:rPr>
          <w:rFonts w:cstheme="minorHAnsi"/>
          <w:sz w:val="18"/>
          <w:szCs w:val="18"/>
        </w:rPr>
        <w:t>Policy.</w:t>
      </w:r>
    </w:p>
    <w:p w14:paraId="02B70F7B" w14:textId="3F45BA62" w:rsidR="006C6997" w:rsidRPr="00031603" w:rsidRDefault="005D53A7" w:rsidP="009112F7">
      <w:pPr>
        <w:pStyle w:val="BodyText"/>
        <w:keepNext/>
        <w:spacing w:line="240" w:lineRule="auto"/>
        <w:rPr>
          <w:rFonts w:cstheme="minorHAnsi"/>
          <w:b/>
          <w:sz w:val="18"/>
          <w:szCs w:val="18"/>
        </w:rPr>
      </w:pPr>
      <w:r w:rsidRPr="00031603">
        <w:rPr>
          <w:rFonts w:cstheme="minorHAnsi"/>
          <w:b/>
          <w:sz w:val="18"/>
          <w:szCs w:val="18"/>
        </w:rPr>
        <w:t>For any questions or notice</w:t>
      </w:r>
      <w:r w:rsidR="00A84776" w:rsidRPr="00031603">
        <w:rPr>
          <w:rFonts w:cstheme="minorHAnsi"/>
          <w:b/>
          <w:sz w:val="18"/>
          <w:szCs w:val="18"/>
        </w:rPr>
        <w:t>s</w:t>
      </w:r>
      <w:r w:rsidRPr="00031603">
        <w:rPr>
          <w:rFonts w:cstheme="minorHAnsi"/>
          <w:b/>
          <w:sz w:val="18"/>
          <w:szCs w:val="18"/>
        </w:rPr>
        <w:t xml:space="preserve">, please </w:t>
      </w:r>
      <w:r w:rsidRPr="00603523">
        <w:rPr>
          <w:rFonts w:cstheme="minorHAnsi"/>
          <w:b/>
          <w:sz w:val="18"/>
          <w:szCs w:val="18"/>
        </w:rPr>
        <w:t xml:space="preserve">contact </w:t>
      </w:r>
      <w:r w:rsidR="00420ADE" w:rsidRPr="00603523">
        <w:rPr>
          <w:rFonts w:cstheme="minorHAnsi"/>
          <w:b/>
          <w:sz w:val="18"/>
          <w:szCs w:val="18"/>
        </w:rPr>
        <w:t>us</w:t>
      </w:r>
      <w:r w:rsidRPr="00603523">
        <w:rPr>
          <w:rFonts w:cstheme="minorHAnsi"/>
          <w:b/>
          <w:sz w:val="18"/>
          <w:szCs w:val="18"/>
        </w:rPr>
        <w:t xml:space="preserve"> at:</w:t>
      </w:r>
    </w:p>
    <w:p w14:paraId="450D01FF" w14:textId="32279699" w:rsidR="00A73759" w:rsidRPr="00031603" w:rsidRDefault="006C6997" w:rsidP="009112F7">
      <w:pPr>
        <w:pStyle w:val="BodyText"/>
        <w:spacing w:line="240" w:lineRule="auto"/>
        <w:rPr>
          <w:rFonts w:cstheme="minorHAnsi"/>
          <w:sz w:val="18"/>
          <w:szCs w:val="18"/>
        </w:rPr>
      </w:pPr>
      <w:bookmarkStart w:id="0" w:name="_Hlk22724942"/>
      <w:r>
        <w:rPr>
          <w:rFonts w:cstheme="minorHAnsi"/>
          <w:sz w:val="18"/>
          <w:szCs w:val="18"/>
        </w:rPr>
        <w:t xml:space="preserve">ClubFunders Operations Pty Ltd </w:t>
      </w:r>
      <w:r w:rsidR="008206A5">
        <w:rPr>
          <w:rFonts w:cstheme="minorHAnsi"/>
          <w:sz w:val="18"/>
          <w:szCs w:val="18"/>
        </w:rPr>
        <w:t>(</w:t>
      </w:r>
      <w:r>
        <w:rPr>
          <w:rFonts w:cstheme="minorHAnsi"/>
          <w:sz w:val="18"/>
          <w:szCs w:val="18"/>
        </w:rPr>
        <w:t>ABN 43 660 808 953</w:t>
      </w:r>
      <w:r w:rsidR="008206A5">
        <w:rPr>
          <w:rFonts w:cstheme="minorHAnsi"/>
          <w:sz w:val="18"/>
          <w:szCs w:val="18"/>
        </w:rPr>
        <w:t>)</w:t>
      </w:r>
    </w:p>
    <w:bookmarkEnd w:id="0"/>
    <w:p w14:paraId="5C45C805" w14:textId="3C54E4DA" w:rsidR="00A73759" w:rsidRPr="00031603" w:rsidRDefault="005D53A7" w:rsidP="009112F7">
      <w:pPr>
        <w:pStyle w:val="BodyText"/>
        <w:spacing w:line="240" w:lineRule="auto"/>
        <w:rPr>
          <w:rFonts w:cstheme="minorHAnsi"/>
          <w:sz w:val="18"/>
          <w:szCs w:val="18"/>
        </w:rPr>
      </w:pPr>
      <w:r w:rsidRPr="00031603">
        <w:rPr>
          <w:rFonts w:cstheme="minorHAnsi"/>
          <w:sz w:val="18"/>
          <w:szCs w:val="18"/>
        </w:rPr>
        <w:lastRenderedPageBreak/>
        <w:t xml:space="preserve">Email: </w:t>
      </w:r>
      <w:r w:rsidR="006C6997">
        <w:rPr>
          <w:rFonts w:cstheme="minorHAnsi"/>
          <w:sz w:val="18"/>
          <w:szCs w:val="18"/>
        </w:rPr>
        <w:t>blake@clubfunders.com</w:t>
      </w:r>
    </w:p>
    <w:p w14:paraId="7C176205" w14:textId="3E5D5802" w:rsidR="00A73759" w:rsidRPr="00031603" w:rsidRDefault="005D53A7" w:rsidP="009112F7">
      <w:pPr>
        <w:pStyle w:val="BodyText"/>
        <w:spacing w:line="240" w:lineRule="auto"/>
        <w:rPr>
          <w:rFonts w:cstheme="minorHAnsi"/>
          <w:sz w:val="18"/>
          <w:szCs w:val="18"/>
        </w:rPr>
      </w:pPr>
      <w:r w:rsidRPr="00031603">
        <w:rPr>
          <w:rFonts w:cstheme="minorHAnsi"/>
          <w:b/>
          <w:sz w:val="18"/>
          <w:szCs w:val="18"/>
        </w:rPr>
        <w:t>Last update</w:t>
      </w:r>
      <w:r w:rsidRPr="00031603">
        <w:rPr>
          <w:rFonts w:cstheme="minorHAnsi"/>
          <w:sz w:val="18"/>
          <w:szCs w:val="18"/>
        </w:rPr>
        <w:t xml:space="preserve">: </w:t>
      </w:r>
      <w:r w:rsidR="00603523">
        <w:rPr>
          <w:rFonts w:cstheme="minorHAnsi"/>
          <w:sz w:val="18"/>
          <w:szCs w:val="18"/>
        </w:rPr>
        <w:t xml:space="preserve">21 </w:t>
      </w:r>
      <w:r w:rsidR="00FB776E">
        <w:rPr>
          <w:rFonts w:cstheme="minorHAnsi"/>
          <w:sz w:val="18"/>
          <w:szCs w:val="18"/>
        </w:rPr>
        <w:t>November</w:t>
      </w:r>
      <w:r w:rsidR="00603523">
        <w:rPr>
          <w:rFonts w:cstheme="minorHAnsi"/>
          <w:sz w:val="18"/>
          <w:szCs w:val="18"/>
        </w:rPr>
        <w:t xml:space="preserve"> 2022</w:t>
      </w:r>
    </w:p>
    <w:p w14:paraId="12EABCE3" w14:textId="7F4121B2" w:rsidR="00940326" w:rsidRDefault="001D5CA9" w:rsidP="009112F7">
      <w:pPr>
        <w:pStyle w:val="BodyText"/>
        <w:spacing w:line="240" w:lineRule="auto"/>
        <w:rPr>
          <w:rFonts w:cstheme="minorHAnsi"/>
          <w:sz w:val="18"/>
          <w:szCs w:val="18"/>
        </w:rPr>
      </w:pPr>
      <w:r w:rsidRPr="00031603">
        <w:rPr>
          <w:rFonts w:cstheme="minorHAnsi"/>
          <w:sz w:val="18"/>
          <w:szCs w:val="18"/>
        </w:rPr>
        <w:t xml:space="preserve">© </w:t>
      </w:r>
      <w:hyperlink r:id="rId11" w:history="1">
        <w:r w:rsidRPr="00031603">
          <w:rPr>
            <w:rStyle w:val="Hyperlink"/>
            <w:rFonts w:cstheme="minorHAnsi"/>
            <w:sz w:val="18"/>
            <w:szCs w:val="18"/>
          </w:rPr>
          <w:t>LegalVision ILP Pty Ltd</w:t>
        </w:r>
      </w:hyperlink>
      <w:r w:rsidRPr="00031603">
        <w:rPr>
          <w:rFonts w:cstheme="minorHAnsi"/>
          <w:sz w:val="18"/>
          <w:szCs w:val="18"/>
        </w:rPr>
        <w:t xml:space="preserve"> </w:t>
      </w:r>
    </w:p>
    <w:p w14:paraId="6D91026F" w14:textId="1AE1B6FF" w:rsidR="00296B50" w:rsidRPr="00A1597B" w:rsidRDefault="00296B50" w:rsidP="00FE2921">
      <w:pPr>
        <w:pStyle w:val="BodyText"/>
        <w:rPr>
          <w:rFonts w:cstheme="minorHAnsi"/>
          <w:szCs w:val="22"/>
        </w:rPr>
      </w:pPr>
    </w:p>
    <w:sectPr w:rsidR="00296B50" w:rsidRPr="00A1597B" w:rsidSect="00031462">
      <w:headerReference w:type="default" r:id="rId12"/>
      <w:footerReference w:type="default" r:id="rId13"/>
      <w:footerReference w:type="first" r:id="rId14"/>
      <w:pgSz w:w="11906" w:h="16838"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BF52" w14:textId="77777777" w:rsidR="007B3379" w:rsidRDefault="007B3379">
      <w:r>
        <w:separator/>
      </w:r>
    </w:p>
  </w:endnote>
  <w:endnote w:type="continuationSeparator" w:id="0">
    <w:p w14:paraId="577461EA" w14:textId="77777777" w:rsidR="007B3379" w:rsidRDefault="007B3379">
      <w:r>
        <w:continuationSeparator/>
      </w:r>
    </w:p>
  </w:endnote>
  <w:endnote w:type="continuationNotice" w:id="1">
    <w:p w14:paraId="0D73DFD3" w14:textId="77777777" w:rsidR="007B3379" w:rsidRDefault="007B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Times">
    <w:panose1 w:val="02020603050405020304"/>
    <w:charset w:val="00"/>
    <w:family w:val="roman"/>
    <w:pitch w:val="variable"/>
    <w:sig w:usb0="E0002EFF" w:usb1="C000785B" w:usb2="00000009" w:usb3="00000000" w:csb0="000001FF" w:csb1="00000000"/>
  </w:font>
  <w:font w:name="GillSans">
    <w:altName w:val="Cambria"/>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0"/>
      <w:tblW w:w="9356" w:type="dxa"/>
      <w:tblBorders>
        <w:top w:val="single" w:sz="4" w:space="0" w:color="A0A0A0"/>
      </w:tblBorders>
      <w:tblLook w:val="04A0" w:firstRow="1" w:lastRow="0" w:firstColumn="1" w:lastColumn="0" w:noHBand="0" w:noVBand="1"/>
    </w:tblPr>
    <w:tblGrid>
      <w:gridCol w:w="7088"/>
      <w:gridCol w:w="2268"/>
    </w:tblGrid>
    <w:tr w:rsidR="00DB3386" w:rsidRPr="002D1B25" w14:paraId="1156A933" w14:textId="77777777" w:rsidTr="00F62E3C">
      <w:tc>
        <w:tcPr>
          <w:tcW w:w="7088" w:type="dxa"/>
        </w:tcPr>
        <w:p w14:paraId="4B7C634E" w14:textId="71859314" w:rsidR="00DB3386" w:rsidRPr="00771DB5" w:rsidRDefault="00DB3386" w:rsidP="00DB3386">
          <w:pPr>
            <w:spacing w:before="60" w:line="312" w:lineRule="auto"/>
            <w:rPr>
              <w:rFonts w:asciiTheme="minorHAnsi" w:hAnsiTheme="minorHAnsi" w:cstheme="minorHAnsi"/>
              <w:color w:val="ED7D31"/>
              <w:sz w:val="16"/>
              <w:szCs w:val="16"/>
            </w:rPr>
          </w:pPr>
        </w:p>
      </w:tc>
      <w:tc>
        <w:tcPr>
          <w:tcW w:w="2268" w:type="dxa"/>
        </w:tcPr>
        <w:p w14:paraId="7DFA95ED" w14:textId="5F1AB97E" w:rsidR="00DB3386" w:rsidRPr="002D1B25" w:rsidRDefault="00DB3386" w:rsidP="00DB3386">
          <w:pPr>
            <w:spacing w:line="240" w:lineRule="auto"/>
            <w:ind w:right="-18"/>
            <w:jc w:val="right"/>
            <w:rPr>
              <w:rFonts w:asciiTheme="minorHAnsi" w:hAnsiTheme="minorHAnsi" w:cstheme="minorHAnsi"/>
              <w:color w:val="A6A6A6"/>
              <w:sz w:val="18"/>
              <w:szCs w:val="18"/>
            </w:rPr>
          </w:pPr>
          <w:r w:rsidRPr="002D1B25">
            <w:rPr>
              <w:rFonts w:asciiTheme="minorHAnsi" w:hAnsiTheme="minorHAnsi" w:cstheme="minorHAnsi"/>
              <w:color w:val="A6A6A6"/>
              <w:sz w:val="18"/>
              <w:szCs w:val="18"/>
            </w:rPr>
            <w:t xml:space="preserve">Page </w:t>
          </w:r>
          <w:r w:rsidRPr="002D1B25">
            <w:rPr>
              <w:rFonts w:asciiTheme="minorHAnsi" w:hAnsiTheme="minorHAnsi" w:cstheme="minorHAnsi"/>
              <w:color w:val="A6A6A6"/>
              <w:sz w:val="18"/>
              <w:szCs w:val="18"/>
            </w:rPr>
            <w:fldChar w:fldCharType="begin"/>
          </w:r>
          <w:r w:rsidRPr="002D1B25">
            <w:rPr>
              <w:rFonts w:asciiTheme="minorHAnsi" w:hAnsiTheme="minorHAnsi" w:cstheme="minorHAnsi"/>
              <w:color w:val="A6A6A6"/>
              <w:sz w:val="18"/>
              <w:szCs w:val="18"/>
            </w:rPr>
            <w:instrText xml:space="preserve"> PAGE </w:instrText>
          </w:r>
          <w:r w:rsidRPr="002D1B25">
            <w:rPr>
              <w:rFonts w:asciiTheme="minorHAnsi" w:hAnsiTheme="minorHAnsi" w:cstheme="minorHAnsi"/>
              <w:color w:val="A6A6A6"/>
              <w:sz w:val="18"/>
              <w:szCs w:val="18"/>
            </w:rPr>
            <w:fldChar w:fldCharType="separate"/>
          </w:r>
          <w:r w:rsidR="00051E76">
            <w:rPr>
              <w:rFonts w:asciiTheme="minorHAnsi" w:hAnsiTheme="minorHAnsi" w:cstheme="minorHAnsi"/>
              <w:noProof/>
              <w:color w:val="A6A6A6"/>
              <w:sz w:val="18"/>
              <w:szCs w:val="18"/>
            </w:rPr>
            <w:t>6</w:t>
          </w:r>
          <w:r w:rsidRPr="002D1B25">
            <w:rPr>
              <w:rFonts w:asciiTheme="minorHAnsi" w:hAnsiTheme="minorHAnsi" w:cstheme="minorHAnsi"/>
              <w:color w:val="A6A6A6"/>
              <w:sz w:val="18"/>
              <w:szCs w:val="18"/>
            </w:rPr>
            <w:fldChar w:fldCharType="end"/>
          </w:r>
          <w:r w:rsidRPr="002D1B25">
            <w:rPr>
              <w:rFonts w:asciiTheme="minorHAnsi" w:hAnsiTheme="minorHAnsi" w:cstheme="minorHAnsi"/>
              <w:color w:val="A6A6A6"/>
              <w:sz w:val="18"/>
              <w:szCs w:val="18"/>
            </w:rPr>
            <w:t xml:space="preserve"> of </w:t>
          </w:r>
          <w:r>
            <w:rPr>
              <w:rFonts w:asciiTheme="minorHAnsi" w:hAnsiTheme="minorHAnsi" w:cstheme="minorHAnsi"/>
              <w:color w:val="A6A6A6"/>
              <w:sz w:val="18"/>
              <w:szCs w:val="18"/>
            </w:rPr>
            <w:fldChar w:fldCharType="begin"/>
          </w:r>
          <w:r>
            <w:rPr>
              <w:rFonts w:asciiTheme="minorHAnsi" w:hAnsiTheme="minorHAnsi" w:cstheme="minorHAnsi"/>
              <w:color w:val="A6A6A6"/>
              <w:sz w:val="18"/>
              <w:szCs w:val="18"/>
            </w:rPr>
            <w:instrText xml:space="preserve"> =</w:instrText>
          </w:r>
          <w:r w:rsidRPr="002D1B25">
            <w:rPr>
              <w:rFonts w:asciiTheme="minorHAnsi" w:hAnsiTheme="minorHAnsi" w:cstheme="minorHAnsi"/>
              <w:color w:val="A6A6A6"/>
              <w:sz w:val="18"/>
              <w:szCs w:val="18"/>
            </w:rPr>
            <w:fldChar w:fldCharType="begin"/>
          </w:r>
          <w:r w:rsidRPr="002D1B25">
            <w:rPr>
              <w:rFonts w:asciiTheme="minorHAnsi" w:hAnsiTheme="minorHAnsi" w:cstheme="minorHAnsi"/>
              <w:color w:val="A6A6A6"/>
              <w:sz w:val="18"/>
              <w:szCs w:val="18"/>
            </w:rPr>
            <w:instrText xml:space="preserve"> NUMPAGES  </w:instrText>
          </w:r>
          <w:r w:rsidRPr="002D1B25">
            <w:rPr>
              <w:rFonts w:asciiTheme="minorHAnsi" w:hAnsiTheme="minorHAnsi" w:cstheme="minorHAnsi"/>
              <w:color w:val="A6A6A6"/>
              <w:sz w:val="18"/>
              <w:szCs w:val="18"/>
            </w:rPr>
            <w:fldChar w:fldCharType="separate"/>
          </w:r>
          <w:r w:rsidR="00FB776E">
            <w:rPr>
              <w:rFonts w:asciiTheme="minorHAnsi" w:hAnsiTheme="minorHAnsi" w:cstheme="minorHAnsi"/>
              <w:noProof/>
              <w:color w:val="A6A6A6"/>
              <w:sz w:val="18"/>
              <w:szCs w:val="18"/>
            </w:rPr>
            <w:instrText>5</w:instrText>
          </w:r>
          <w:r w:rsidRPr="002D1B25">
            <w:rPr>
              <w:rFonts w:asciiTheme="minorHAnsi" w:hAnsiTheme="minorHAnsi" w:cstheme="minorHAnsi"/>
              <w:color w:val="A6A6A6"/>
              <w:sz w:val="18"/>
              <w:szCs w:val="18"/>
            </w:rPr>
            <w:fldChar w:fldCharType="end"/>
          </w:r>
          <w:r>
            <w:rPr>
              <w:rFonts w:asciiTheme="minorHAnsi" w:hAnsiTheme="minorHAnsi" w:cstheme="minorHAnsi"/>
              <w:color w:val="A6A6A6"/>
              <w:sz w:val="18"/>
              <w:szCs w:val="18"/>
            </w:rPr>
            <w:fldChar w:fldCharType="separate"/>
          </w:r>
          <w:r w:rsidR="00FB776E">
            <w:rPr>
              <w:rFonts w:asciiTheme="minorHAnsi" w:hAnsiTheme="minorHAnsi" w:cstheme="minorHAnsi"/>
              <w:noProof/>
              <w:color w:val="A6A6A6"/>
              <w:sz w:val="18"/>
              <w:szCs w:val="18"/>
            </w:rPr>
            <w:t>5</w:t>
          </w:r>
          <w:r>
            <w:rPr>
              <w:rFonts w:asciiTheme="minorHAnsi" w:hAnsiTheme="minorHAnsi" w:cstheme="minorHAnsi"/>
              <w:color w:val="A6A6A6"/>
              <w:sz w:val="18"/>
              <w:szCs w:val="18"/>
            </w:rPr>
            <w:fldChar w:fldCharType="end"/>
          </w:r>
        </w:p>
      </w:tc>
    </w:tr>
  </w:tbl>
  <w:p w14:paraId="2F2B5ECC" w14:textId="7579694D" w:rsidR="00431E33" w:rsidRPr="00441FA2" w:rsidRDefault="00000000" w:rsidP="00CA2188">
    <w:pPr>
      <w:pStyle w:val="x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8364" w14:textId="7C74FECE" w:rsidR="00BD1E72" w:rsidRDefault="00DE5E1C">
    <w:r>
      <w:rPr>
        <w:noProof/>
      </w:rPr>
      <w:fldChar w:fldCharType="begin"/>
    </w:r>
    <w:r>
      <w:rPr>
        <w:noProof/>
      </w:rPr>
      <w:instrText xml:space="preserve"> FILENAME \* Upper \* MERGEFORMAT </w:instrText>
    </w:r>
    <w:r>
      <w:rPr>
        <w:noProof/>
      </w:rPr>
      <w:fldChar w:fldCharType="separate"/>
    </w:r>
    <w:r w:rsidR="005D53A7">
      <w:rPr>
        <w:noProof/>
      </w:rPr>
      <w:t>DOCUMENT4</w:t>
    </w:r>
    <w:r>
      <w:rPr>
        <w:noProof/>
      </w:rPr>
      <w:fldChar w:fldCharType="end"/>
    </w:r>
    <w:r w:rsidR="005D53A7">
      <w:t xml:space="preserve"> </w:t>
    </w:r>
    <w:r w:rsidR="005D53A7">
      <w:fldChar w:fldCharType="begin"/>
    </w:r>
    <w:r w:rsidR="005D53A7">
      <w:instrText xml:space="preserve"> SAVEDATE \@ "dd/MM/yy H:mm" \* MERGEFORMAT </w:instrText>
    </w:r>
    <w:r w:rsidR="005D53A7">
      <w:fldChar w:fldCharType="separate"/>
    </w:r>
    <w:r w:rsidR="00FB776E">
      <w:rPr>
        <w:noProof/>
      </w:rPr>
      <w:t>25/10/22 15:29</w:t>
    </w:r>
    <w:r w:rsidR="005D53A7">
      <w:rPr>
        <w:noProof/>
      </w:rPr>
      <w:fldChar w:fldCharType="end"/>
    </w:r>
    <w:r w:rsidR="005D53A7">
      <w:tab/>
      <w:t xml:space="preserve">Page </w:t>
    </w:r>
    <w:r w:rsidR="005D53A7">
      <w:fldChar w:fldCharType="begin"/>
    </w:r>
    <w:r w:rsidR="005D53A7">
      <w:instrText xml:space="preserve"> PAGE </w:instrText>
    </w:r>
    <w:r w:rsidR="005D53A7">
      <w:fldChar w:fldCharType="separate"/>
    </w:r>
    <w:r w:rsidR="005D53A7">
      <w:rPr>
        <w:noProof/>
      </w:rPr>
      <w:t>1</w:t>
    </w:r>
    <w:r w:rsidR="005D53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4525" w14:textId="77777777" w:rsidR="007B3379" w:rsidRDefault="007B3379">
      <w:r>
        <w:separator/>
      </w:r>
    </w:p>
  </w:footnote>
  <w:footnote w:type="continuationSeparator" w:id="0">
    <w:p w14:paraId="75296E72" w14:textId="77777777" w:rsidR="007B3379" w:rsidRDefault="007B3379">
      <w:r>
        <w:continuationSeparator/>
      </w:r>
    </w:p>
  </w:footnote>
  <w:footnote w:type="continuationNotice" w:id="1">
    <w:p w14:paraId="0F415CEE" w14:textId="77777777" w:rsidR="007B3379" w:rsidRDefault="007B3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E8B1" w14:textId="77777777" w:rsidR="0014338A" w:rsidRDefault="0014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706E1C"/>
    <w:lvl w:ilvl="0">
      <w:start w:val="1"/>
      <w:numFmt w:val="decimal"/>
      <w:pStyle w:val="ListNumber3"/>
      <w:lvlText w:val="%1"/>
      <w:lvlJc w:val="left"/>
      <w:pPr>
        <w:tabs>
          <w:tab w:val="num" w:pos="360"/>
        </w:tabs>
        <w:ind w:left="360" w:hanging="360"/>
      </w:pPr>
      <w:rPr>
        <w:rFonts w:hint="default"/>
      </w:rPr>
    </w:lvl>
  </w:abstractNum>
  <w:abstractNum w:abstractNumId="3" w15:restartNumberingAfterBreak="0">
    <w:nsid w:val="FFFFFF7F"/>
    <w:multiLevelType w:val="singleLevel"/>
    <w:tmpl w:val="60086F0E"/>
    <w:lvl w:ilvl="0">
      <w:start w:val="1"/>
      <w:numFmt w:val="decimal"/>
      <w:pStyle w:val="ListNumber2"/>
      <w:lvlText w:val="%1"/>
      <w:lvlJc w:val="left"/>
      <w:pPr>
        <w:tabs>
          <w:tab w:val="num" w:pos="360"/>
        </w:tabs>
        <w:ind w:left="360" w:hanging="360"/>
      </w:pPr>
      <w:rPr>
        <w:rFonts w:hint="default"/>
      </w:rPr>
    </w:lvl>
  </w:abstractNum>
  <w:abstractNum w:abstractNumId="4" w15:restartNumberingAfterBreak="0">
    <w:nsid w:val="0B114237"/>
    <w:multiLevelType w:val="hybridMultilevel"/>
    <w:tmpl w:val="253847CC"/>
    <w:lvl w:ilvl="0" w:tplc="5BDA10E0">
      <w:start w:val="1"/>
      <w:numFmt w:val="upperLetter"/>
      <w:pStyle w:val="DeedAttachment"/>
      <w:lvlText w:val="Attachment %1 "/>
      <w:lvlJc w:val="left"/>
      <w:pPr>
        <w:tabs>
          <w:tab w:val="num" w:pos="284"/>
        </w:tabs>
        <w:ind w:left="2268" w:hanging="1908"/>
      </w:pPr>
      <w:rPr>
        <w:rFonts w:hint="default"/>
      </w:rPr>
    </w:lvl>
    <w:lvl w:ilvl="1" w:tplc="AEC2ECF0" w:tentative="1">
      <w:start w:val="1"/>
      <w:numFmt w:val="lowerLetter"/>
      <w:lvlText w:val="%2."/>
      <w:lvlJc w:val="left"/>
      <w:pPr>
        <w:tabs>
          <w:tab w:val="num" w:pos="1440"/>
        </w:tabs>
        <w:ind w:left="1440" w:hanging="360"/>
      </w:pPr>
    </w:lvl>
    <w:lvl w:ilvl="2" w:tplc="39027D9C" w:tentative="1">
      <w:start w:val="1"/>
      <w:numFmt w:val="lowerRoman"/>
      <w:lvlText w:val="%3."/>
      <w:lvlJc w:val="right"/>
      <w:pPr>
        <w:tabs>
          <w:tab w:val="num" w:pos="2160"/>
        </w:tabs>
        <w:ind w:left="2160" w:hanging="180"/>
      </w:pPr>
    </w:lvl>
    <w:lvl w:ilvl="3" w:tplc="551C9DE2" w:tentative="1">
      <w:start w:val="1"/>
      <w:numFmt w:val="decimal"/>
      <w:lvlText w:val="%4."/>
      <w:lvlJc w:val="left"/>
      <w:pPr>
        <w:tabs>
          <w:tab w:val="num" w:pos="2880"/>
        </w:tabs>
        <w:ind w:left="2880" w:hanging="360"/>
      </w:pPr>
    </w:lvl>
    <w:lvl w:ilvl="4" w:tplc="7FFC4B8E" w:tentative="1">
      <w:start w:val="1"/>
      <w:numFmt w:val="lowerLetter"/>
      <w:lvlText w:val="%5."/>
      <w:lvlJc w:val="left"/>
      <w:pPr>
        <w:tabs>
          <w:tab w:val="num" w:pos="3600"/>
        </w:tabs>
        <w:ind w:left="3600" w:hanging="360"/>
      </w:pPr>
    </w:lvl>
    <w:lvl w:ilvl="5" w:tplc="DF0A290E" w:tentative="1">
      <w:start w:val="1"/>
      <w:numFmt w:val="lowerRoman"/>
      <w:lvlText w:val="%6."/>
      <w:lvlJc w:val="right"/>
      <w:pPr>
        <w:tabs>
          <w:tab w:val="num" w:pos="4320"/>
        </w:tabs>
        <w:ind w:left="4320" w:hanging="180"/>
      </w:pPr>
    </w:lvl>
    <w:lvl w:ilvl="6" w:tplc="81A418B0" w:tentative="1">
      <w:start w:val="1"/>
      <w:numFmt w:val="decimal"/>
      <w:lvlText w:val="%7."/>
      <w:lvlJc w:val="left"/>
      <w:pPr>
        <w:tabs>
          <w:tab w:val="num" w:pos="5040"/>
        </w:tabs>
        <w:ind w:left="5040" w:hanging="360"/>
      </w:pPr>
    </w:lvl>
    <w:lvl w:ilvl="7" w:tplc="63901246" w:tentative="1">
      <w:start w:val="1"/>
      <w:numFmt w:val="lowerLetter"/>
      <w:lvlText w:val="%8."/>
      <w:lvlJc w:val="left"/>
      <w:pPr>
        <w:tabs>
          <w:tab w:val="num" w:pos="5760"/>
        </w:tabs>
        <w:ind w:left="5760" w:hanging="360"/>
      </w:pPr>
    </w:lvl>
    <w:lvl w:ilvl="8" w:tplc="4B182B10" w:tentative="1">
      <w:start w:val="1"/>
      <w:numFmt w:val="lowerRoman"/>
      <w:lvlText w:val="%9."/>
      <w:lvlJc w:val="right"/>
      <w:pPr>
        <w:tabs>
          <w:tab w:val="num" w:pos="6480"/>
        </w:tabs>
        <w:ind w:left="6480" w:hanging="180"/>
      </w:pPr>
    </w:lvl>
  </w:abstractNum>
  <w:abstractNum w:abstractNumId="5"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6" w15:restartNumberingAfterBreak="0">
    <w:nsid w:val="15325669"/>
    <w:multiLevelType w:val="multilevel"/>
    <w:tmpl w:val="0A7A313A"/>
    <w:lvl w:ilvl="0">
      <w:start w:val="1"/>
      <w:numFmt w:val="decimal"/>
      <w:pStyle w:val="Heading1"/>
      <w:lvlText w:val="%1"/>
      <w:lvlJc w:val="left"/>
      <w:pPr>
        <w:tabs>
          <w:tab w:val="num" w:pos="567"/>
        </w:tabs>
        <w:ind w:left="567" w:hanging="567"/>
      </w:pPr>
      <w:rPr>
        <w:rFonts w:hint="default"/>
        <w:color w:val="ED7D31"/>
      </w:rPr>
    </w:lvl>
    <w:lvl w:ilvl="1">
      <w:start w:val="1"/>
      <w:numFmt w:val="decimal"/>
      <w:pStyle w:val="Heading2"/>
      <w:lvlText w:val="%1.%2"/>
      <w:lvlJc w:val="left"/>
      <w:pPr>
        <w:tabs>
          <w:tab w:val="num" w:pos="567"/>
        </w:tabs>
        <w:ind w:left="567" w:hanging="567"/>
      </w:pPr>
      <w:rPr>
        <w:rFonts w:ascii="Calibri" w:hAnsi="Calibri" w:hint="default"/>
        <w:sz w:val="22"/>
      </w:rPr>
    </w:lvl>
    <w:lvl w:ilvl="2">
      <w:start w:val="1"/>
      <w:numFmt w:val="lowerLetter"/>
      <w:pStyle w:val="Heading3"/>
      <w:lvlText w:val="(%3)"/>
      <w:lvlJc w:val="left"/>
      <w:pPr>
        <w:tabs>
          <w:tab w:val="num" w:pos="567"/>
        </w:tabs>
        <w:ind w:left="567" w:hanging="567"/>
      </w:pPr>
      <w:rPr>
        <w:rFonts w:ascii="Calibri" w:hAnsi="Calibri" w:hint="default"/>
        <w:sz w:val="22"/>
      </w:rPr>
    </w:lvl>
    <w:lvl w:ilvl="3">
      <w:start w:val="1"/>
      <w:numFmt w:val="decimal"/>
      <w:pStyle w:val="Heading4"/>
      <w:lvlText w:val="(%4)"/>
      <w:lvlJc w:val="left"/>
      <w:pPr>
        <w:tabs>
          <w:tab w:val="num" w:pos="1134"/>
        </w:tabs>
        <w:ind w:left="1134" w:hanging="567"/>
      </w:pPr>
      <w:rPr>
        <w:rFonts w:ascii="Calibri" w:hAnsi="Calibri" w:hint="default"/>
        <w:sz w:val="22"/>
      </w:rPr>
    </w:lvl>
    <w:lvl w:ilvl="4">
      <w:start w:val="1"/>
      <w:numFmt w:val="upperLetter"/>
      <w:pStyle w:val="Heading5"/>
      <w:lvlText w:val="(%5)"/>
      <w:lvlJc w:val="left"/>
      <w:pPr>
        <w:tabs>
          <w:tab w:val="num" w:pos="1701"/>
        </w:tabs>
        <w:ind w:left="1701" w:hanging="567"/>
      </w:pPr>
      <w:rPr>
        <w:rFonts w:ascii="Calibri" w:hAnsi="Calibri" w:hint="default"/>
        <w:sz w:val="22"/>
        <w:szCs w:val="16"/>
      </w:rPr>
    </w:lvl>
    <w:lvl w:ilvl="5">
      <w:start w:val="1"/>
      <w:numFmt w:val="lowerRoman"/>
      <w:pStyle w:val="Heading6"/>
      <w:lvlText w:val="(%6)"/>
      <w:lvlJc w:val="left"/>
      <w:pPr>
        <w:tabs>
          <w:tab w:val="num" w:pos="2835"/>
        </w:tabs>
        <w:ind w:left="2835" w:hanging="567"/>
      </w:pPr>
      <w:rPr>
        <w:rFonts w:ascii="Calibri" w:hAnsi="Calibri" w:hint="default"/>
        <w:b w:val="0"/>
        <w:i w:val="0"/>
        <w:sz w:val="22"/>
      </w:rPr>
    </w:lvl>
    <w:lvl w:ilvl="6">
      <w:start w:val="1"/>
      <w:numFmt w:val="decimal"/>
      <w:lvlRestart w:val="0"/>
      <w:lvlText w:val="Schedule %7"/>
      <w:lvlJc w:val="left"/>
      <w:pPr>
        <w:tabs>
          <w:tab w:val="num" w:pos="1985"/>
        </w:tabs>
        <w:ind w:left="0" w:firstLine="0"/>
      </w:pPr>
      <w:rPr>
        <w:rFonts w:ascii="Calibri" w:hAnsi="Calibri" w:hint="default"/>
        <w:b/>
        <w:i w:val="0"/>
        <w:color w:val="ED7D31"/>
        <w:sz w:val="32"/>
      </w:rPr>
    </w:lvl>
    <w:lvl w:ilvl="7">
      <w:start w:val="1"/>
      <w:numFmt w:val="lowerLetter"/>
      <w:pStyle w:val="Heading3A"/>
      <w:lvlText w:val="(%8)"/>
      <w:lvlJc w:val="left"/>
      <w:pPr>
        <w:tabs>
          <w:tab w:val="num" w:pos="1701"/>
        </w:tabs>
        <w:ind w:left="1701" w:hanging="567"/>
      </w:pPr>
      <w:rPr>
        <w:rFonts w:hint="default"/>
      </w:rPr>
    </w:lvl>
    <w:lvl w:ilvl="8">
      <w:start w:val="1"/>
      <w:numFmt w:val="lowerLetter"/>
      <w:lvlRestart w:val="3"/>
      <w:pStyle w:val="Heading3aa"/>
      <w:lvlText w:val="(%3%9)"/>
      <w:lvlJc w:val="left"/>
      <w:pPr>
        <w:tabs>
          <w:tab w:val="num" w:pos="1701"/>
        </w:tabs>
        <w:ind w:left="1701" w:hanging="567"/>
      </w:pPr>
      <w:rPr>
        <w:rFonts w:hint="default"/>
      </w:rPr>
    </w:lvl>
  </w:abstractNum>
  <w:abstractNum w:abstractNumId="7"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abstractNum w:abstractNumId="8" w15:restartNumberingAfterBreak="0">
    <w:nsid w:val="2F9A7347"/>
    <w:multiLevelType w:val="multilevel"/>
    <w:tmpl w:val="A2DA067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Calibri" w:hAnsi="Calibri" w:hint="default"/>
        <w:b w:val="0"/>
        <w:i w:val="0"/>
        <w:sz w:val="22"/>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abstractNum w:abstractNumId="9" w15:restartNumberingAfterBreak="0">
    <w:nsid w:val="2FFF0758"/>
    <w:multiLevelType w:val="multilevel"/>
    <w:tmpl w:val="408237BC"/>
    <w:lvl w:ilvl="0">
      <w:start w:val="1"/>
      <w:numFmt w:val="decimal"/>
      <w:pStyle w:val="Heading7"/>
      <w:lvlText w:val="Schedule %1"/>
      <w:lvlJc w:val="left"/>
      <w:pPr>
        <w:tabs>
          <w:tab w:val="num" w:pos="1985"/>
        </w:tabs>
        <w:ind w:left="567" w:hanging="567"/>
      </w:pPr>
      <w:rPr>
        <w:rFonts w:ascii="Calibri" w:hAnsi="Calibri" w:cs="Times New Roman" w:hint="default"/>
        <w:b w:val="0"/>
        <w:bCs w:val="0"/>
        <w:i w:val="0"/>
        <w:iCs w:val="0"/>
        <w:caps w:val="0"/>
        <w:smallCaps w:val="0"/>
        <w:strike w:val="0"/>
        <w:dstrike w:val="0"/>
        <w:noProof w:val="0"/>
        <w:vanish w:val="0"/>
        <w:color w:val="ED7D31"/>
        <w:spacing w:val="0"/>
        <w:kern w:val="0"/>
        <w:position w:val="0"/>
        <w:sz w:val="3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ch1"/>
      <w:lvlText w:val="Part %2"/>
      <w:lvlJc w:val="left"/>
      <w:pPr>
        <w:tabs>
          <w:tab w:val="num" w:pos="1134"/>
        </w:tabs>
        <w:ind w:left="1134" w:hanging="1134"/>
      </w:pPr>
      <w:rPr>
        <w:rFonts w:ascii="Calibri" w:hAnsi="Calibri" w:hint="default"/>
        <w:b w:val="0"/>
        <w:i w:val="0"/>
        <w:color w:val="ED7D31"/>
        <w:sz w:val="32"/>
      </w:rPr>
    </w:lvl>
    <w:lvl w:ilvl="2">
      <w:start w:val="1"/>
      <w:numFmt w:val="decimal"/>
      <w:pStyle w:val="Sch2"/>
      <w:lvlText w:val="%2.%3"/>
      <w:lvlJc w:val="left"/>
      <w:pPr>
        <w:tabs>
          <w:tab w:val="num" w:pos="567"/>
        </w:tabs>
        <w:ind w:left="567" w:hanging="567"/>
      </w:pPr>
      <w:rPr>
        <w:rFonts w:hint="default"/>
      </w:rPr>
    </w:lvl>
    <w:lvl w:ilvl="3">
      <w:start w:val="1"/>
      <w:numFmt w:val="lowerLetter"/>
      <w:pStyle w:val="Sch3"/>
      <w:lvlText w:val="(%4)"/>
      <w:lvlJc w:val="left"/>
      <w:pPr>
        <w:tabs>
          <w:tab w:val="num" w:pos="1134"/>
        </w:tabs>
        <w:ind w:left="1134" w:hanging="567"/>
      </w:pPr>
      <w:rPr>
        <w:rFonts w:hint="default"/>
      </w:rPr>
    </w:lvl>
    <w:lvl w:ilvl="4">
      <w:start w:val="1"/>
      <w:numFmt w:val="decimal"/>
      <w:pStyle w:val="Sch4"/>
      <w:lvlText w:val="(%5)"/>
      <w:lvlJc w:val="left"/>
      <w:pPr>
        <w:tabs>
          <w:tab w:val="num" w:pos="1701"/>
        </w:tabs>
        <w:ind w:left="1701" w:hanging="567"/>
      </w:pPr>
      <w:rPr>
        <w:rFonts w:cs="Times New Roman" w:hint="default"/>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pStyle w:val="Sch5"/>
      <w:lvlText w:val="(%6)"/>
      <w:lvlJc w:val="left"/>
      <w:pPr>
        <w:tabs>
          <w:tab w:val="num" w:pos="1701"/>
        </w:tabs>
        <w:ind w:left="1701" w:firstLine="0"/>
      </w:pPr>
      <w:rPr>
        <w:rFonts w:hint="default"/>
      </w:rPr>
    </w:lvl>
    <w:lvl w:ilvl="6">
      <w:start w:val="1"/>
      <w:numFmt w:val="upperLetter"/>
      <w:lvlRestart w:val="1"/>
      <w:pStyle w:val="Heading6A"/>
      <w:lvlText w:val="Schedule %1%7"/>
      <w:lvlJc w:val="left"/>
      <w:pPr>
        <w:tabs>
          <w:tab w:val="num" w:pos="1985"/>
        </w:tabs>
        <w:ind w:left="567" w:hanging="567"/>
      </w:pPr>
      <w:rPr>
        <w:rFonts w:hint="default"/>
        <w:b/>
        <w:i w:val="0"/>
        <w:color w:val="195988"/>
      </w:rPr>
    </w:lvl>
    <w:lvl w:ilvl="7">
      <w:start w:val="1"/>
      <w:numFmt w:val="upperLetter"/>
      <w:pStyle w:val="Sch1A"/>
      <w:lvlText w:val="%1%8"/>
      <w:lvlJc w:val="left"/>
      <w:pPr>
        <w:tabs>
          <w:tab w:val="num" w:pos="567"/>
        </w:tabs>
        <w:ind w:left="567" w:hanging="567"/>
      </w:pPr>
      <w:rPr>
        <w:rFonts w:hint="default"/>
        <w:b/>
        <w:i w:val="0"/>
        <w:color w:val="0047BB"/>
      </w:rPr>
    </w:lvl>
    <w:lvl w:ilvl="8">
      <w:start w:val="1"/>
      <w:numFmt w:val="decimal"/>
      <w:pStyle w:val="Sch2A"/>
      <w:lvlText w:val="%3%8.%9"/>
      <w:lvlJc w:val="left"/>
      <w:pPr>
        <w:tabs>
          <w:tab w:val="num" w:pos="1134"/>
        </w:tabs>
        <w:ind w:left="1134" w:hanging="567"/>
      </w:pPr>
      <w:rPr>
        <w:rFonts w:hint="default"/>
      </w:rPr>
    </w:lvl>
  </w:abstractNum>
  <w:abstractNum w:abstractNumId="10" w15:restartNumberingAfterBreak="0">
    <w:nsid w:val="37A57D7A"/>
    <w:multiLevelType w:val="multilevel"/>
    <w:tmpl w:val="B7FCEF8C"/>
    <w:styleLink w:val="111111"/>
    <w:lvl w:ilvl="0">
      <w:start w:val="1"/>
      <w:numFmt w:val="decimal"/>
      <w:lvlText w:val="%1"/>
      <w:lvlJc w:val="left"/>
      <w:pPr>
        <w:tabs>
          <w:tab w:val="num" w:pos="567"/>
        </w:tabs>
        <w:ind w:left="1701" w:hanging="567"/>
      </w:pPr>
      <w:rPr>
        <w:rFonts w:hint="default"/>
      </w:rPr>
    </w:lvl>
    <w:lvl w:ilvl="1">
      <w:start w:val="1"/>
      <w:numFmt w:val="decimal"/>
      <w:lvlText w:val="%1.%2"/>
      <w:lvlJc w:val="left"/>
      <w:pPr>
        <w:tabs>
          <w:tab w:val="num" w:pos="567"/>
        </w:tabs>
        <w:ind w:left="1701" w:hanging="567"/>
      </w:pPr>
      <w:rPr>
        <w:rFonts w:hint="default"/>
      </w:rPr>
    </w:lvl>
    <w:lvl w:ilvl="2">
      <w:start w:val="1"/>
      <w:numFmt w:val="none"/>
      <w:lvlText w:val=""/>
      <w:lvlJc w:val="left"/>
      <w:pPr>
        <w:tabs>
          <w:tab w:val="num" w:pos="0"/>
        </w:tabs>
        <w:ind w:left="1134" w:firstLine="0"/>
      </w:pPr>
      <w:rPr>
        <w:rFonts w:hint="default"/>
      </w:rPr>
    </w:lvl>
    <w:lvl w:ilvl="3">
      <w:start w:val="1"/>
      <w:numFmt w:val="none"/>
      <w:lvlText w:val=""/>
      <w:lvlJc w:val="left"/>
      <w:pPr>
        <w:tabs>
          <w:tab w:val="num" w:pos="0"/>
        </w:tabs>
        <w:ind w:left="1134" w:firstLine="0"/>
      </w:pPr>
      <w:rPr>
        <w:rFonts w:hint="default"/>
      </w:rPr>
    </w:lvl>
    <w:lvl w:ilvl="4">
      <w:start w:val="1"/>
      <w:numFmt w:val="none"/>
      <w:lvlText w:val=""/>
      <w:lvlJc w:val="left"/>
      <w:pPr>
        <w:tabs>
          <w:tab w:val="num" w:pos="0"/>
        </w:tabs>
        <w:ind w:left="1134" w:firstLine="0"/>
      </w:pPr>
      <w:rPr>
        <w:rFonts w:hint="default"/>
      </w:rPr>
    </w:lvl>
    <w:lvl w:ilvl="5">
      <w:start w:val="1"/>
      <w:numFmt w:val="none"/>
      <w:lvlText w:val=""/>
      <w:lvlJc w:val="left"/>
      <w:pPr>
        <w:tabs>
          <w:tab w:val="num" w:pos="0"/>
        </w:tabs>
        <w:ind w:left="1134" w:firstLine="0"/>
      </w:pPr>
      <w:rPr>
        <w:rFonts w:hint="default"/>
      </w:rPr>
    </w:lvl>
    <w:lvl w:ilvl="6">
      <w:start w:val="1"/>
      <w:numFmt w:val="none"/>
      <w:lvlText w:val=""/>
      <w:lvlJc w:val="left"/>
      <w:pPr>
        <w:tabs>
          <w:tab w:val="num" w:pos="0"/>
        </w:tabs>
        <w:ind w:left="1134" w:firstLine="0"/>
      </w:pPr>
      <w:rPr>
        <w:rFonts w:hint="default"/>
      </w:rPr>
    </w:lvl>
    <w:lvl w:ilvl="7">
      <w:start w:val="1"/>
      <w:numFmt w:val="none"/>
      <w:lvlText w:val=""/>
      <w:lvlJc w:val="left"/>
      <w:pPr>
        <w:tabs>
          <w:tab w:val="num" w:pos="0"/>
        </w:tabs>
        <w:ind w:left="1134" w:firstLine="0"/>
      </w:pPr>
      <w:rPr>
        <w:rFonts w:hint="default"/>
      </w:rPr>
    </w:lvl>
    <w:lvl w:ilvl="8">
      <w:start w:val="1"/>
      <w:numFmt w:val="none"/>
      <w:lvlText w:val=""/>
      <w:lvlJc w:val="left"/>
      <w:pPr>
        <w:tabs>
          <w:tab w:val="num" w:pos="0"/>
        </w:tabs>
        <w:ind w:left="1134" w:firstLine="0"/>
      </w:pPr>
      <w:rPr>
        <w:rFonts w:hint="default"/>
      </w:rPr>
    </w:lvl>
  </w:abstractNum>
  <w:abstractNum w:abstractNumId="11" w15:restartNumberingAfterBreak="0">
    <w:nsid w:val="41FC3122"/>
    <w:multiLevelType w:val="hybridMultilevel"/>
    <w:tmpl w:val="4AC0FF1C"/>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4" w15:restartNumberingAfterBreak="0">
    <w:nsid w:val="4A0C6AE6"/>
    <w:multiLevelType w:val="multilevel"/>
    <w:tmpl w:val="A59CCA36"/>
    <w:lvl w:ilvl="0">
      <w:start w:val="1"/>
      <w:numFmt w:val="decimal"/>
      <w:pStyle w:val="DeedBackground"/>
      <w:lvlText w:val="%1"/>
      <w:lvlJc w:val="left"/>
      <w:pPr>
        <w:tabs>
          <w:tab w:val="num" w:pos="567"/>
        </w:tabs>
        <w:ind w:left="567" w:hanging="567"/>
      </w:pPr>
      <w:rPr>
        <w:rFonts w:ascii="Calibri" w:hAnsi="Calibri" w:hint="default"/>
        <w:b w:val="0"/>
        <w:i w:val="0"/>
        <w:sz w:val="22"/>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15" w15:restartNumberingAfterBreak="0">
    <w:nsid w:val="500358D7"/>
    <w:multiLevelType w:val="hybridMultilevel"/>
    <w:tmpl w:val="EB20E116"/>
    <w:lvl w:ilvl="0" w:tplc="F41696D2">
      <w:start w:val="1"/>
      <w:numFmt w:val="bullet"/>
      <w:pStyle w:val="PrecListBullet"/>
      <w:lvlText w:val=""/>
      <w:lvlJc w:val="left"/>
      <w:pPr>
        <w:tabs>
          <w:tab w:val="num" w:pos="284"/>
        </w:tabs>
        <w:ind w:left="284" w:hanging="284"/>
      </w:pPr>
      <w:rPr>
        <w:rFonts w:ascii="Wingdings 2" w:hAnsi="Wingdings 2" w:hint="default"/>
      </w:rPr>
    </w:lvl>
    <w:lvl w:ilvl="1" w:tplc="A386C878" w:tentative="1">
      <w:start w:val="1"/>
      <w:numFmt w:val="bullet"/>
      <w:lvlText w:val="o"/>
      <w:lvlJc w:val="left"/>
      <w:pPr>
        <w:tabs>
          <w:tab w:val="num" w:pos="1440"/>
        </w:tabs>
        <w:ind w:left="1440" w:hanging="360"/>
      </w:pPr>
      <w:rPr>
        <w:rFonts w:ascii="Courier New" w:hAnsi="Courier New" w:hint="default"/>
      </w:rPr>
    </w:lvl>
    <w:lvl w:ilvl="2" w:tplc="189C766E" w:tentative="1">
      <w:start w:val="1"/>
      <w:numFmt w:val="bullet"/>
      <w:lvlText w:val=""/>
      <w:lvlJc w:val="left"/>
      <w:pPr>
        <w:tabs>
          <w:tab w:val="num" w:pos="2160"/>
        </w:tabs>
        <w:ind w:left="2160" w:hanging="360"/>
      </w:pPr>
      <w:rPr>
        <w:rFonts w:ascii="Wingdings" w:hAnsi="Wingdings" w:hint="default"/>
      </w:rPr>
    </w:lvl>
    <w:lvl w:ilvl="3" w:tplc="B8C040CE" w:tentative="1">
      <w:start w:val="1"/>
      <w:numFmt w:val="bullet"/>
      <w:lvlText w:val=""/>
      <w:lvlJc w:val="left"/>
      <w:pPr>
        <w:tabs>
          <w:tab w:val="num" w:pos="2880"/>
        </w:tabs>
        <w:ind w:left="2880" w:hanging="360"/>
      </w:pPr>
      <w:rPr>
        <w:rFonts w:ascii="Symbol" w:hAnsi="Symbol" w:hint="default"/>
      </w:rPr>
    </w:lvl>
    <w:lvl w:ilvl="4" w:tplc="AF5283F6" w:tentative="1">
      <w:start w:val="1"/>
      <w:numFmt w:val="bullet"/>
      <w:lvlText w:val="o"/>
      <w:lvlJc w:val="left"/>
      <w:pPr>
        <w:tabs>
          <w:tab w:val="num" w:pos="3600"/>
        </w:tabs>
        <w:ind w:left="3600" w:hanging="360"/>
      </w:pPr>
      <w:rPr>
        <w:rFonts w:ascii="Courier New" w:hAnsi="Courier New" w:hint="default"/>
      </w:rPr>
    </w:lvl>
    <w:lvl w:ilvl="5" w:tplc="E6420CC6" w:tentative="1">
      <w:start w:val="1"/>
      <w:numFmt w:val="bullet"/>
      <w:lvlText w:val=""/>
      <w:lvlJc w:val="left"/>
      <w:pPr>
        <w:tabs>
          <w:tab w:val="num" w:pos="4320"/>
        </w:tabs>
        <w:ind w:left="4320" w:hanging="360"/>
      </w:pPr>
      <w:rPr>
        <w:rFonts w:ascii="Wingdings" w:hAnsi="Wingdings" w:hint="default"/>
      </w:rPr>
    </w:lvl>
    <w:lvl w:ilvl="6" w:tplc="7BD2A9B4" w:tentative="1">
      <w:start w:val="1"/>
      <w:numFmt w:val="bullet"/>
      <w:lvlText w:val=""/>
      <w:lvlJc w:val="left"/>
      <w:pPr>
        <w:tabs>
          <w:tab w:val="num" w:pos="5040"/>
        </w:tabs>
        <w:ind w:left="5040" w:hanging="360"/>
      </w:pPr>
      <w:rPr>
        <w:rFonts w:ascii="Symbol" w:hAnsi="Symbol" w:hint="default"/>
      </w:rPr>
    </w:lvl>
    <w:lvl w:ilvl="7" w:tplc="E124A43A" w:tentative="1">
      <w:start w:val="1"/>
      <w:numFmt w:val="bullet"/>
      <w:lvlText w:val="o"/>
      <w:lvlJc w:val="left"/>
      <w:pPr>
        <w:tabs>
          <w:tab w:val="num" w:pos="5760"/>
        </w:tabs>
        <w:ind w:left="5760" w:hanging="360"/>
      </w:pPr>
      <w:rPr>
        <w:rFonts w:ascii="Courier New" w:hAnsi="Courier New" w:hint="default"/>
      </w:rPr>
    </w:lvl>
    <w:lvl w:ilvl="8" w:tplc="C122E4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F76F87"/>
    <w:multiLevelType w:val="hybridMultilevel"/>
    <w:tmpl w:val="A810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4D050A2"/>
    <w:multiLevelType w:val="multilevel"/>
    <w:tmpl w:val="8D0EDA24"/>
    <w:lvl w:ilvl="0">
      <w:start w:val="1"/>
      <w:numFmt w:val="decimal"/>
      <w:pStyle w:val="DeedParties"/>
      <w:lvlText w:val="%1"/>
      <w:lvlJc w:val="left"/>
      <w:pPr>
        <w:tabs>
          <w:tab w:val="num" w:pos="567"/>
        </w:tabs>
        <w:ind w:left="567" w:hanging="567"/>
      </w:pPr>
      <w:rPr>
        <w:rFonts w:hint="default"/>
      </w:rPr>
    </w:lvl>
    <w:lvl w:ilvl="1">
      <w:start w:val="1"/>
      <w:numFmt w:val="none"/>
      <w:lvlText w:val="%2"/>
      <w:lvlJc w:val="left"/>
      <w:pPr>
        <w:tabs>
          <w:tab w:val="num" w:pos="1134"/>
        </w:tabs>
        <w:ind w:left="1134" w:hanging="567"/>
      </w:pPr>
      <w:rPr>
        <w:rFonts w:hint="default"/>
      </w:rPr>
    </w:lvl>
    <w:lvl w:ilvl="2">
      <w:start w:val="1"/>
      <w:numFmt w:val="none"/>
      <w:lvlText w:val="%3"/>
      <w:lvlJc w:val="left"/>
      <w:pPr>
        <w:tabs>
          <w:tab w:val="num" w:pos="1134"/>
        </w:tabs>
        <w:ind w:left="1134" w:hanging="567"/>
      </w:pPr>
      <w:rPr>
        <w:rFonts w:hint="default"/>
        <w:color w:val="auto"/>
        <w:sz w:val="16"/>
        <w:szCs w:val="16"/>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7"/>
      <w:lvlJc w:val="left"/>
      <w:pPr>
        <w:tabs>
          <w:tab w:val="num" w:pos="1134"/>
        </w:tabs>
        <w:ind w:left="1134" w:hanging="567"/>
      </w:pPr>
      <w:rPr>
        <w:rFonts w:hint="default"/>
      </w:rPr>
    </w:lvl>
    <w:lvl w:ilvl="7">
      <w:start w:val="1"/>
      <w:numFmt w:val="none"/>
      <w:lvlText w:val="%8"/>
      <w:lvlJc w:val="left"/>
      <w:pPr>
        <w:tabs>
          <w:tab w:val="num" w:pos="1134"/>
        </w:tabs>
        <w:ind w:left="1134" w:hanging="567"/>
      </w:pPr>
      <w:rPr>
        <w:rFonts w:hint="default"/>
      </w:rPr>
    </w:lvl>
    <w:lvl w:ilvl="8">
      <w:start w:val="1"/>
      <w:numFmt w:val="none"/>
      <w:lvlText w:val="%9"/>
      <w:lvlJc w:val="left"/>
      <w:pPr>
        <w:tabs>
          <w:tab w:val="num" w:pos="1134"/>
        </w:tabs>
        <w:ind w:left="567" w:firstLine="0"/>
      </w:pPr>
      <w:rPr>
        <w:rFonts w:hint="default"/>
      </w:rPr>
    </w:lvl>
  </w:abstractNum>
  <w:abstractNum w:abstractNumId="19" w15:restartNumberingAfterBreak="0">
    <w:nsid w:val="65664F54"/>
    <w:multiLevelType w:val="multilevel"/>
    <w:tmpl w:val="69D6B6DE"/>
    <w:styleLink w:val="1ai"/>
    <w:lvl w:ilvl="0">
      <w:start w:val="1"/>
      <w:numFmt w:val="upperLetter"/>
      <w:lvlText w:val="Part %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5A36F9F"/>
    <w:multiLevelType w:val="multilevel"/>
    <w:tmpl w:val="696851AA"/>
    <w:lvl w:ilvl="0">
      <w:start w:val="1"/>
      <w:numFmt w:val="upperLetter"/>
      <w:pStyle w:val="Heading8"/>
      <w:lvlText w:val="Attachment %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76C46F8"/>
    <w:multiLevelType w:val="hybridMultilevel"/>
    <w:tmpl w:val="74FC7ECA"/>
    <w:lvl w:ilvl="0" w:tplc="61E400A0">
      <w:start w:val="1"/>
      <w:numFmt w:val="bullet"/>
      <w:pStyle w:val="PrecListBullet2"/>
      <w:lvlText w:val=""/>
      <w:lvlJc w:val="left"/>
      <w:pPr>
        <w:tabs>
          <w:tab w:val="num" w:pos="567"/>
        </w:tabs>
        <w:ind w:left="567" w:hanging="283"/>
      </w:pPr>
      <w:rPr>
        <w:rFonts w:ascii="Symbol" w:hAnsi="Symbol" w:hint="default"/>
      </w:rPr>
    </w:lvl>
    <w:lvl w:ilvl="1" w:tplc="38DA930C" w:tentative="1">
      <w:start w:val="1"/>
      <w:numFmt w:val="bullet"/>
      <w:lvlText w:val="o"/>
      <w:lvlJc w:val="left"/>
      <w:pPr>
        <w:tabs>
          <w:tab w:val="num" w:pos="1440"/>
        </w:tabs>
        <w:ind w:left="1440" w:hanging="360"/>
      </w:pPr>
      <w:rPr>
        <w:rFonts w:ascii="Courier New" w:hAnsi="Courier New" w:hint="default"/>
      </w:rPr>
    </w:lvl>
    <w:lvl w:ilvl="2" w:tplc="B3E008D8" w:tentative="1">
      <w:start w:val="1"/>
      <w:numFmt w:val="bullet"/>
      <w:lvlText w:val=""/>
      <w:lvlJc w:val="left"/>
      <w:pPr>
        <w:tabs>
          <w:tab w:val="num" w:pos="2160"/>
        </w:tabs>
        <w:ind w:left="2160" w:hanging="360"/>
      </w:pPr>
      <w:rPr>
        <w:rFonts w:ascii="Wingdings" w:hAnsi="Wingdings" w:hint="default"/>
      </w:rPr>
    </w:lvl>
    <w:lvl w:ilvl="3" w:tplc="BB6EF0AA" w:tentative="1">
      <w:start w:val="1"/>
      <w:numFmt w:val="bullet"/>
      <w:lvlText w:val=""/>
      <w:lvlJc w:val="left"/>
      <w:pPr>
        <w:tabs>
          <w:tab w:val="num" w:pos="2880"/>
        </w:tabs>
        <w:ind w:left="2880" w:hanging="360"/>
      </w:pPr>
      <w:rPr>
        <w:rFonts w:ascii="Symbol" w:hAnsi="Symbol" w:hint="default"/>
      </w:rPr>
    </w:lvl>
    <w:lvl w:ilvl="4" w:tplc="6CEC0B28" w:tentative="1">
      <w:start w:val="1"/>
      <w:numFmt w:val="bullet"/>
      <w:lvlText w:val="o"/>
      <w:lvlJc w:val="left"/>
      <w:pPr>
        <w:tabs>
          <w:tab w:val="num" w:pos="3600"/>
        </w:tabs>
        <w:ind w:left="3600" w:hanging="360"/>
      </w:pPr>
      <w:rPr>
        <w:rFonts w:ascii="Courier New" w:hAnsi="Courier New" w:hint="default"/>
      </w:rPr>
    </w:lvl>
    <w:lvl w:ilvl="5" w:tplc="738060D0" w:tentative="1">
      <w:start w:val="1"/>
      <w:numFmt w:val="bullet"/>
      <w:lvlText w:val=""/>
      <w:lvlJc w:val="left"/>
      <w:pPr>
        <w:tabs>
          <w:tab w:val="num" w:pos="4320"/>
        </w:tabs>
        <w:ind w:left="4320" w:hanging="360"/>
      </w:pPr>
      <w:rPr>
        <w:rFonts w:ascii="Wingdings" w:hAnsi="Wingdings" w:hint="default"/>
      </w:rPr>
    </w:lvl>
    <w:lvl w:ilvl="6" w:tplc="909C26AA" w:tentative="1">
      <w:start w:val="1"/>
      <w:numFmt w:val="bullet"/>
      <w:lvlText w:val=""/>
      <w:lvlJc w:val="left"/>
      <w:pPr>
        <w:tabs>
          <w:tab w:val="num" w:pos="5040"/>
        </w:tabs>
        <w:ind w:left="5040" w:hanging="360"/>
      </w:pPr>
      <w:rPr>
        <w:rFonts w:ascii="Symbol" w:hAnsi="Symbol" w:hint="default"/>
      </w:rPr>
    </w:lvl>
    <w:lvl w:ilvl="7" w:tplc="9A148A32" w:tentative="1">
      <w:start w:val="1"/>
      <w:numFmt w:val="bullet"/>
      <w:lvlText w:val="o"/>
      <w:lvlJc w:val="left"/>
      <w:pPr>
        <w:tabs>
          <w:tab w:val="num" w:pos="5760"/>
        </w:tabs>
        <w:ind w:left="5760" w:hanging="360"/>
      </w:pPr>
      <w:rPr>
        <w:rFonts w:ascii="Courier New" w:hAnsi="Courier New" w:hint="default"/>
      </w:rPr>
    </w:lvl>
    <w:lvl w:ilvl="8" w:tplc="33D27BC6" w:tentative="1">
      <w:start w:val="1"/>
      <w:numFmt w:val="bullet"/>
      <w:lvlText w:val=""/>
      <w:lvlJc w:val="left"/>
      <w:pPr>
        <w:tabs>
          <w:tab w:val="num" w:pos="6480"/>
        </w:tabs>
        <w:ind w:left="6480" w:hanging="360"/>
      </w:pPr>
      <w:rPr>
        <w:rFonts w:ascii="Wingdings" w:hAnsi="Wingdings" w:hint="default"/>
      </w:rPr>
    </w:lvl>
  </w:abstractNum>
  <w:num w:numId="1" w16cid:durableId="1794132139">
    <w:abstractNumId w:val="21"/>
  </w:num>
  <w:num w:numId="2" w16cid:durableId="2083603943">
    <w:abstractNumId w:val="2"/>
  </w:num>
  <w:num w:numId="3" w16cid:durableId="929891251">
    <w:abstractNumId w:val="1"/>
  </w:num>
  <w:num w:numId="4" w16cid:durableId="1715152757">
    <w:abstractNumId w:val="0"/>
  </w:num>
  <w:num w:numId="5" w16cid:durableId="183521610">
    <w:abstractNumId w:val="10"/>
  </w:num>
  <w:num w:numId="6" w16cid:durableId="2047172718">
    <w:abstractNumId w:val="19"/>
  </w:num>
  <w:num w:numId="7" w16cid:durableId="1909029436">
    <w:abstractNumId w:val="7"/>
  </w:num>
  <w:num w:numId="8" w16cid:durableId="2096629367">
    <w:abstractNumId w:val="8"/>
  </w:num>
  <w:num w:numId="9" w16cid:durableId="1526483395">
    <w:abstractNumId w:val="13"/>
  </w:num>
  <w:num w:numId="10" w16cid:durableId="1703748337">
    <w:abstractNumId w:val="5"/>
  </w:num>
  <w:num w:numId="11" w16cid:durableId="1914504157">
    <w:abstractNumId w:val="15"/>
  </w:num>
  <w:num w:numId="12" w16cid:durableId="1669408348">
    <w:abstractNumId w:val="22"/>
  </w:num>
  <w:num w:numId="13" w16cid:durableId="1342319799">
    <w:abstractNumId w:val="6"/>
  </w:num>
  <w:num w:numId="14" w16cid:durableId="1331637395">
    <w:abstractNumId w:val="3"/>
  </w:num>
  <w:num w:numId="15" w16cid:durableId="877010783">
    <w:abstractNumId w:val="18"/>
  </w:num>
  <w:num w:numId="16" w16cid:durableId="1801529200">
    <w:abstractNumId w:val="4"/>
  </w:num>
  <w:num w:numId="17" w16cid:durableId="733623084">
    <w:abstractNumId w:val="14"/>
  </w:num>
  <w:num w:numId="18" w16cid:durableId="2012171975">
    <w:abstractNumId w:val="9"/>
  </w:num>
  <w:num w:numId="19" w16cid:durableId="1115052949">
    <w:abstractNumId w:val="20"/>
  </w:num>
  <w:num w:numId="20" w16cid:durableId="108653844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4527834">
    <w:abstractNumId w:val="11"/>
  </w:num>
  <w:num w:numId="22" w16cid:durableId="1397241627">
    <w:abstractNumId w:val="17"/>
  </w:num>
  <w:num w:numId="23" w16cid:durableId="1562670997">
    <w:abstractNumId w:val="12"/>
  </w:num>
  <w:num w:numId="24" w16cid:durableId="161317336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LegalVision (Privacy Policy).docx"/>
  </w:docVars>
  <w:rsids>
    <w:rsidRoot w:val="00603875"/>
    <w:rsid w:val="0000460D"/>
    <w:rsid w:val="00010E83"/>
    <w:rsid w:val="000126FD"/>
    <w:rsid w:val="00013D2C"/>
    <w:rsid w:val="0001450C"/>
    <w:rsid w:val="0001584F"/>
    <w:rsid w:val="000212A9"/>
    <w:rsid w:val="00026560"/>
    <w:rsid w:val="00030009"/>
    <w:rsid w:val="00031603"/>
    <w:rsid w:val="0003452D"/>
    <w:rsid w:val="0003658E"/>
    <w:rsid w:val="00051E76"/>
    <w:rsid w:val="000520F0"/>
    <w:rsid w:val="000563F6"/>
    <w:rsid w:val="000576C3"/>
    <w:rsid w:val="000650C1"/>
    <w:rsid w:val="00067807"/>
    <w:rsid w:val="00074F1C"/>
    <w:rsid w:val="00075249"/>
    <w:rsid w:val="00075535"/>
    <w:rsid w:val="00075E11"/>
    <w:rsid w:val="00077824"/>
    <w:rsid w:val="00080F85"/>
    <w:rsid w:val="00085FAF"/>
    <w:rsid w:val="00085FD3"/>
    <w:rsid w:val="00086CDE"/>
    <w:rsid w:val="00092B38"/>
    <w:rsid w:val="000969DD"/>
    <w:rsid w:val="00097368"/>
    <w:rsid w:val="000A3ED0"/>
    <w:rsid w:val="000A4720"/>
    <w:rsid w:val="000A49C7"/>
    <w:rsid w:val="000B163B"/>
    <w:rsid w:val="000B1751"/>
    <w:rsid w:val="000B1FCD"/>
    <w:rsid w:val="000B2A1C"/>
    <w:rsid w:val="000B3318"/>
    <w:rsid w:val="000C6103"/>
    <w:rsid w:val="000D1533"/>
    <w:rsid w:val="000D2CA9"/>
    <w:rsid w:val="000D47FE"/>
    <w:rsid w:val="000E0288"/>
    <w:rsid w:val="000E1B75"/>
    <w:rsid w:val="000E34D0"/>
    <w:rsid w:val="000E36E3"/>
    <w:rsid w:val="000E3FFB"/>
    <w:rsid w:val="000E5FEF"/>
    <w:rsid w:val="000F1614"/>
    <w:rsid w:val="000F19D5"/>
    <w:rsid w:val="000F1C99"/>
    <w:rsid w:val="000F2D0D"/>
    <w:rsid w:val="000F3DE7"/>
    <w:rsid w:val="000F6474"/>
    <w:rsid w:val="000F71F7"/>
    <w:rsid w:val="001022DF"/>
    <w:rsid w:val="0010520D"/>
    <w:rsid w:val="001069A0"/>
    <w:rsid w:val="001119DB"/>
    <w:rsid w:val="00112D9C"/>
    <w:rsid w:val="0011415E"/>
    <w:rsid w:val="001230AA"/>
    <w:rsid w:val="00127322"/>
    <w:rsid w:val="00132253"/>
    <w:rsid w:val="001350B4"/>
    <w:rsid w:val="00135CC6"/>
    <w:rsid w:val="0013641A"/>
    <w:rsid w:val="001408D7"/>
    <w:rsid w:val="0014338A"/>
    <w:rsid w:val="001465A6"/>
    <w:rsid w:val="00147212"/>
    <w:rsid w:val="00147CB9"/>
    <w:rsid w:val="00152B29"/>
    <w:rsid w:val="00153198"/>
    <w:rsid w:val="00154131"/>
    <w:rsid w:val="00155236"/>
    <w:rsid w:val="001604E2"/>
    <w:rsid w:val="0016798C"/>
    <w:rsid w:val="0017054E"/>
    <w:rsid w:val="00172565"/>
    <w:rsid w:val="00173F8E"/>
    <w:rsid w:val="00174D20"/>
    <w:rsid w:val="001762F9"/>
    <w:rsid w:val="001771A8"/>
    <w:rsid w:val="001779E2"/>
    <w:rsid w:val="00180400"/>
    <w:rsid w:val="00180840"/>
    <w:rsid w:val="00181472"/>
    <w:rsid w:val="00183A15"/>
    <w:rsid w:val="00186EF2"/>
    <w:rsid w:val="00190BBF"/>
    <w:rsid w:val="00194731"/>
    <w:rsid w:val="001A1650"/>
    <w:rsid w:val="001A2F67"/>
    <w:rsid w:val="001A6FB2"/>
    <w:rsid w:val="001B0E8C"/>
    <w:rsid w:val="001B2207"/>
    <w:rsid w:val="001B3651"/>
    <w:rsid w:val="001B654B"/>
    <w:rsid w:val="001C101B"/>
    <w:rsid w:val="001C19D3"/>
    <w:rsid w:val="001D5CA9"/>
    <w:rsid w:val="001D693B"/>
    <w:rsid w:val="001E22F3"/>
    <w:rsid w:val="001E2E37"/>
    <w:rsid w:val="001E2F55"/>
    <w:rsid w:val="001E58C9"/>
    <w:rsid w:val="001E6050"/>
    <w:rsid w:val="001E6C0D"/>
    <w:rsid w:val="001E764C"/>
    <w:rsid w:val="001F10F5"/>
    <w:rsid w:val="001F1484"/>
    <w:rsid w:val="001F205A"/>
    <w:rsid w:val="001F2230"/>
    <w:rsid w:val="001F22A3"/>
    <w:rsid w:val="00200954"/>
    <w:rsid w:val="00204DA8"/>
    <w:rsid w:val="00211CC9"/>
    <w:rsid w:val="0021257A"/>
    <w:rsid w:val="00212F50"/>
    <w:rsid w:val="00213BE2"/>
    <w:rsid w:val="00220202"/>
    <w:rsid w:val="00223AC2"/>
    <w:rsid w:val="002279C7"/>
    <w:rsid w:val="00234297"/>
    <w:rsid w:val="00234E02"/>
    <w:rsid w:val="00235770"/>
    <w:rsid w:val="00237E5B"/>
    <w:rsid w:val="00241170"/>
    <w:rsid w:val="00242327"/>
    <w:rsid w:val="00243D28"/>
    <w:rsid w:val="00244F35"/>
    <w:rsid w:val="002522EE"/>
    <w:rsid w:val="00253D07"/>
    <w:rsid w:val="0026736D"/>
    <w:rsid w:val="00272E4D"/>
    <w:rsid w:val="002802B7"/>
    <w:rsid w:val="00286F54"/>
    <w:rsid w:val="002873F3"/>
    <w:rsid w:val="00291413"/>
    <w:rsid w:val="0029368E"/>
    <w:rsid w:val="00296B50"/>
    <w:rsid w:val="00297615"/>
    <w:rsid w:val="002A5823"/>
    <w:rsid w:val="002A74BF"/>
    <w:rsid w:val="002B1193"/>
    <w:rsid w:val="002B32DE"/>
    <w:rsid w:val="002C0020"/>
    <w:rsid w:val="002C12BC"/>
    <w:rsid w:val="002C1F59"/>
    <w:rsid w:val="002D03FE"/>
    <w:rsid w:val="002D2B38"/>
    <w:rsid w:val="002D4AB8"/>
    <w:rsid w:val="002D6216"/>
    <w:rsid w:val="002D7D57"/>
    <w:rsid w:val="002E1956"/>
    <w:rsid w:val="002E3EC4"/>
    <w:rsid w:val="002E4E88"/>
    <w:rsid w:val="002E75C2"/>
    <w:rsid w:val="002E7C40"/>
    <w:rsid w:val="002F1718"/>
    <w:rsid w:val="002F1A51"/>
    <w:rsid w:val="002F284A"/>
    <w:rsid w:val="002F3B3A"/>
    <w:rsid w:val="002F45AB"/>
    <w:rsid w:val="00300B58"/>
    <w:rsid w:val="00303A8F"/>
    <w:rsid w:val="00311916"/>
    <w:rsid w:val="0031229F"/>
    <w:rsid w:val="00312ACA"/>
    <w:rsid w:val="00314B0C"/>
    <w:rsid w:val="0031700B"/>
    <w:rsid w:val="00327E57"/>
    <w:rsid w:val="00330094"/>
    <w:rsid w:val="0033247B"/>
    <w:rsid w:val="00335563"/>
    <w:rsid w:val="00336400"/>
    <w:rsid w:val="003367AB"/>
    <w:rsid w:val="00336C1E"/>
    <w:rsid w:val="00342F21"/>
    <w:rsid w:val="0034321C"/>
    <w:rsid w:val="00345119"/>
    <w:rsid w:val="003458A8"/>
    <w:rsid w:val="00345D09"/>
    <w:rsid w:val="003534AD"/>
    <w:rsid w:val="00353F3F"/>
    <w:rsid w:val="003553D3"/>
    <w:rsid w:val="00355B4D"/>
    <w:rsid w:val="00363340"/>
    <w:rsid w:val="003650E6"/>
    <w:rsid w:val="00367A34"/>
    <w:rsid w:val="00370B14"/>
    <w:rsid w:val="00371024"/>
    <w:rsid w:val="003713A5"/>
    <w:rsid w:val="00371716"/>
    <w:rsid w:val="00373F12"/>
    <w:rsid w:val="00385287"/>
    <w:rsid w:val="00390C12"/>
    <w:rsid w:val="00391793"/>
    <w:rsid w:val="0039253F"/>
    <w:rsid w:val="0039424D"/>
    <w:rsid w:val="00395133"/>
    <w:rsid w:val="003A40F8"/>
    <w:rsid w:val="003B6C6E"/>
    <w:rsid w:val="003B7B70"/>
    <w:rsid w:val="003D3228"/>
    <w:rsid w:val="003D33C2"/>
    <w:rsid w:val="003D5C2F"/>
    <w:rsid w:val="003E1F53"/>
    <w:rsid w:val="003E3223"/>
    <w:rsid w:val="003E4F66"/>
    <w:rsid w:val="003E5FCF"/>
    <w:rsid w:val="003E665E"/>
    <w:rsid w:val="003F04C5"/>
    <w:rsid w:val="003F1898"/>
    <w:rsid w:val="003F2CF6"/>
    <w:rsid w:val="003F5684"/>
    <w:rsid w:val="004017B2"/>
    <w:rsid w:val="00401895"/>
    <w:rsid w:val="00405042"/>
    <w:rsid w:val="004057A7"/>
    <w:rsid w:val="00412F5B"/>
    <w:rsid w:val="004134D0"/>
    <w:rsid w:val="0041447E"/>
    <w:rsid w:val="00414E59"/>
    <w:rsid w:val="00420372"/>
    <w:rsid w:val="00420ADE"/>
    <w:rsid w:val="00421E32"/>
    <w:rsid w:val="00427166"/>
    <w:rsid w:val="00427D9A"/>
    <w:rsid w:val="00435D7E"/>
    <w:rsid w:val="00444359"/>
    <w:rsid w:val="00450CE6"/>
    <w:rsid w:val="00453E54"/>
    <w:rsid w:val="00456701"/>
    <w:rsid w:val="00464ACD"/>
    <w:rsid w:val="0047250D"/>
    <w:rsid w:val="0047618C"/>
    <w:rsid w:val="004772D2"/>
    <w:rsid w:val="00477DD4"/>
    <w:rsid w:val="0048010A"/>
    <w:rsid w:val="004842E5"/>
    <w:rsid w:val="00484DA6"/>
    <w:rsid w:val="0048552F"/>
    <w:rsid w:val="00487774"/>
    <w:rsid w:val="00491DB5"/>
    <w:rsid w:val="00492045"/>
    <w:rsid w:val="004A0977"/>
    <w:rsid w:val="004A2889"/>
    <w:rsid w:val="004A2A1C"/>
    <w:rsid w:val="004A6571"/>
    <w:rsid w:val="004A65D4"/>
    <w:rsid w:val="004B154D"/>
    <w:rsid w:val="004B3EF7"/>
    <w:rsid w:val="004B4743"/>
    <w:rsid w:val="004B5838"/>
    <w:rsid w:val="004B61AA"/>
    <w:rsid w:val="004B77F0"/>
    <w:rsid w:val="004C24A3"/>
    <w:rsid w:val="004C61AD"/>
    <w:rsid w:val="004D26F6"/>
    <w:rsid w:val="004D7994"/>
    <w:rsid w:val="004E3D99"/>
    <w:rsid w:val="004E4B05"/>
    <w:rsid w:val="004E50E2"/>
    <w:rsid w:val="004E5984"/>
    <w:rsid w:val="004E7161"/>
    <w:rsid w:val="004E7AC6"/>
    <w:rsid w:val="004F1D36"/>
    <w:rsid w:val="00500DF5"/>
    <w:rsid w:val="00520D8A"/>
    <w:rsid w:val="00522A2F"/>
    <w:rsid w:val="0052310C"/>
    <w:rsid w:val="00525747"/>
    <w:rsid w:val="005263EC"/>
    <w:rsid w:val="00531AF5"/>
    <w:rsid w:val="005342D7"/>
    <w:rsid w:val="00534E33"/>
    <w:rsid w:val="00542CD9"/>
    <w:rsid w:val="00544A9E"/>
    <w:rsid w:val="00546716"/>
    <w:rsid w:val="005542A6"/>
    <w:rsid w:val="00555C4B"/>
    <w:rsid w:val="00555D93"/>
    <w:rsid w:val="00560AC2"/>
    <w:rsid w:val="00562509"/>
    <w:rsid w:val="00567378"/>
    <w:rsid w:val="005715F3"/>
    <w:rsid w:val="00576024"/>
    <w:rsid w:val="005779D0"/>
    <w:rsid w:val="00583315"/>
    <w:rsid w:val="0058381E"/>
    <w:rsid w:val="00584F2F"/>
    <w:rsid w:val="00591301"/>
    <w:rsid w:val="00593D79"/>
    <w:rsid w:val="005A09B9"/>
    <w:rsid w:val="005A0BDD"/>
    <w:rsid w:val="005B2CF6"/>
    <w:rsid w:val="005B42DB"/>
    <w:rsid w:val="005B681C"/>
    <w:rsid w:val="005B6C46"/>
    <w:rsid w:val="005B7862"/>
    <w:rsid w:val="005C3E3D"/>
    <w:rsid w:val="005C6122"/>
    <w:rsid w:val="005C6E7E"/>
    <w:rsid w:val="005D53A7"/>
    <w:rsid w:val="005F1BC0"/>
    <w:rsid w:val="005F2965"/>
    <w:rsid w:val="005F318C"/>
    <w:rsid w:val="00601EC8"/>
    <w:rsid w:val="00602BBB"/>
    <w:rsid w:val="00603523"/>
    <w:rsid w:val="00603875"/>
    <w:rsid w:val="00605ACC"/>
    <w:rsid w:val="00607FD3"/>
    <w:rsid w:val="00615478"/>
    <w:rsid w:val="00623043"/>
    <w:rsid w:val="00626C9D"/>
    <w:rsid w:val="0062783F"/>
    <w:rsid w:val="0063062F"/>
    <w:rsid w:val="0063469C"/>
    <w:rsid w:val="0063540E"/>
    <w:rsid w:val="00640BFF"/>
    <w:rsid w:val="00642C9B"/>
    <w:rsid w:val="00654EED"/>
    <w:rsid w:val="006557A6"/>
    <w:rsid w:val="00656F58"/>
    <w:rsid w:val="00656F6B"/>
    <w:rsid w:val="00660996"/>
    <w:rsid w:val="00664725"/>
    <w:rsid w:val="006672F1"/>
    <w:rsid w:val="00682550"/>
    <w:rsid w:val="00686CA7"/>
    <w:rsid w:val="00687B2C"/>
    <w:rsid w:val="00691AA4"/>
    <w:rsid w:val="006932A2"/>
    <w:rsid w:val="006935B1"/>
    <w:rsid w:val="00694017"/>
    <w:rsid w:val="0069760B"/>
    <w:rsid w:val="006A45AE"/>
    <w:rsid w:val="006A4BFA"/>
    <w:rsid w:val="006A6BFA"/>
    <w:rsid w:val="006B07F8"/>
    <w:rsid w:val="006B35E1"/>
    <w:rsid w:val="006B4C74"/>
    <w:rsid w:val="006B6C4F"/>
    <w:rsid w:val="006C3CD2"/>
    <w:rsid w:val="006C3F35"/>
    <w:rsid w:val="006C5DC0"/>
    <w:rsid w:val="006C5FBE"/>
    <w:rsid w:val="006C6997"/>
    <w:rsid w:val="006D2165"/>
    <w:rsid w:val="006E0D25"/>
    <w:rsid w:val="006E14E4"/>
    <w:rsid w:val="006E311A"/>
    <w:rsid w:val="006E5385"/>
    <w:rsid w:val="006F3F58"/>
    <w:rsid w:val="0070097E"/>
    <w:rsid w:val="00707255"/>
    <w:rsid w:val="00713110"/>
    <w:rsid w:val="00716150"/>
    <w:rsid w:val="0072273A"/>
    <w:rsid w:val="00726FDD"/>
    <w:rsid w:val="00730E47"/>
    <w:rsid w:val="00732705"/>
    <w:rsid w:val="00732F58"/>
    <w:rsid w:val="00733F49"/>
    <w:rsid w:val="00737F6B"/>
    <w:rsid w:val="00740C9D"/>
    <w:rsid w:val="00742F5B"/>
    <w:rsid w:val="00746BB9"/>
    <w:rsid w:val="00746CE7"/>
    <w:rsid w:val="00752DF8"/>
    <w:rsid w:val="00753A45"/>
    <w:rsid w:val="00761E2A"/>
    <w:rsid w:val="00764978"/>
    <w:rsid w:val="007649B3"/>
    <w:rsid w:val="00765369"/>
    <w:rsid w:val="007719A1"/>
    <w:rsid w:val="00772178"/>
    <w:rsid w:val="00773045"/>
    <w:rsid w:val="00774289"/>
    <w:rsid w:val="00776EEC"/>
    <w:rsid w:val="00780D33"/>
    <w:rsid w:val="007835F3"/>
    <w:rsid w:val="00791A4F"/>
    <w:rsid w:val="00795457"/>
    <w:rsid w:val="00795C11"/>
    <w:rsid w:val="007A2EBE"/>
    <w:rsid w:val="007A3B68"/>
    <w:rsid w:val="007A575A"/>
    <w:rsid w:val="007B31D9"/>
    <w:rsid w:val="007B3379"/>
    <w:rsid w:val="007B50DB"/>
    <w:rsid w:val="007B56B8"/>
    <w:rsid w:val="007B65D7"/>
    <w:rsid w:val="007B7EB5"/>
    <w:rsid w:val="007C7A26"/>
    <w:rsid w:val="007D2B56"/>
    <w:rsid w:val="007D5858"/>
    <w:rsid w:val="007D63CF"/>
    <w:rsid w:val="007E5C63"/>
    <w:rsid w:val="007E60FA"/>
    <w:rsid w:val="007E6E23"/>
    <w:rsid w:val="007E74F3"/>
    <w:rsid w:val="007F1B47"/>
    <w:rsid w:val="00802F91"/>
    <w:rsid w:val="0080312A"/>
    <w:rsid w:val="00811387"/>
    <w:rsid w:val="008206A5"/>
    <w:rsid w:val="00820BC6"/>
    <w:rsid w:val="00821D25"/>
    <w:rsid w:val="00822AAB"/>
    <w:rsid w:val="00824EBD"/>
    <w:rsid w:val="00831230"/>
    <w:rsid w:val="00840621"/>
    <w:rsid w:val="00850BB7"/>
    <w:rsid w:val="00852099"/>
    <w:rsid w:val="0085501A"/>
    <w:rsid w:val="00866A3F"/>
    <w:rsid w:val="00866D6C"/>
    <w:rsid w:val="00870008"/>
    <w:rsid w:val="00874533"/>
    <w:rsid w:val="00875B3F"/>
    <w:rsid w:val="00880039"/>
    <w:rsid w:val="00880801"/>
    <w:rsid w:val="0088120C"/>
    <w:rsid w:val="008821B2"/>
    <w:rsid w:val="008876D4"/>
    <w:rsid w:val="00890939"/>
    <w:rsid w:val="00891A0B"/>
    <w:rsid w:val="008A29E5"/>
    <w:rsid w:val="008A52F4"/>
    <w:rsid w:val="008B55F4"/>
    <w:rsid w:val="008B6C75"/>
    <w:rsid w:val="008B6F54"/>
    <w:rsid w:val="008C0313"/>
    <w:rsid w:val="008C5F74"/>
    <w:rsid w:val="008D30FE"/>
    <w:rsid w:val="008E0060"/>
    <w:rsid w:val="008E0C62"/>
    <w:rsid w:val="008E2DE4"/>
    <w:rsid w:val="008E61D5"/>
    <w:rsid w:val="008F1B58"/>
    <w:rsid w:val="008F6899"/>
    <w:rsid w:val="00900D8F"/>
    <w:rsid w:val="00903C5A"/>
    <w:rsid w:val="00905C03"/>
    <w:rsid w:val="00907A86"/>
    <w:rsid w:val="009112F7"/>
    <w:rsid w:val="0091387B"/>
    <w:rsid w:val="00917CA9"/>
    <w:rsid w:val="00921757"/>
    <w:rsid w:val="00925C40"/>
    <w:rsid w:val="00927370"/>
    <w:rsid w:val="009278B9"/>
    <w:rsid w:val="009359B8"/>
    <w:rsid w:val="0093648E"/>
    <w:rsid w:val="00940326"/>
    <w:rsid w:val="009437AE"/>
    <w:rsid w:val="00945663"/>
    <w:rsid w:val="00945EC7"/>
    <w:rsid w:val="0095533F"/>
    <w:rsid w:val="00956A9C"/>
    <w:rsid w:val="00961F95"/>
    <w:rsid w:val="0096754F"/>
    <w:rsid w:val="009740C9"/>
    <w:rsid w:val="00985913"/>
    <w:rsid w:val="00987CEC"/>
    <w:rsid w:val="009934D6"/>
    <w:rsid w:val="00994783"/>
    <w:rsid w:val="0099531C"/>
    <w:rsid w:val="009A3346"/>
    <w:rsid w:val="009A7480"/>
    <w:rsid w:val="009B33A2"/>
    <w:rsid w:val="009B3FC0"/>
    <w:rsid w:val="009B67F8"/>
    <w:rsid w:val="009C232C"/>
    <w:rsid w:val="009C7C76"/>
    <w:rsid w:val="009D1877"/>
    <w:rsid w:val="009D5BEE"/>
    <w:rsid w:val="009E2CB0"/>
    <w:rsid w:val="009E4B5F"/>
    <w:rsid w:val="00A02A42"/>
    <w:rsid w:val="00A1028D"/>
    <w:rsid w:val="00A10C18"/>
    <w:rsid w:val="00A11C06"/>
    <w:rsid w:val="00A142C8"/>
    <w:rsid w:val="00A147FC"/>
    <w:rsid w:val="00A1597B"/>
    <w:rsid w:val="00A208E3"/>
    <w:rsid w:val="00A215F0"/>
    <w:rsid w:val="00A22EDD"/>
    <w:rsid w:val="00A24820"/>
    <w:rsid w:val="00A25636"/>
    <w:rsid w:val="00A3264F"/>
    <w:rsid w:val="00A32670"/>
    <w:rsid w:val="00A35D67"/>
    <w:rsid w:val="00A368F3"/>
    <w:rsid w:val="00A3740E"/>
    <w:rsid w:val="00A40423"/>
    <w:rsid w:val="00A40F01"/>
    <w:rsid w:val="00A43F30"/>
    <w:rsid w:val="00A50DAD"/>
    <w:rsid w:val="00A55A78"/>
    <w:rsid w:val="00A5648A"/>
    <w:rsid w:val="00A57437"/>
    <w:rsid w:val="00A609FB"/>
    <w:rsid w:val="00A62FE1"/>
    <w:rsid w:val="00A63787"/>
    <w:rsid w:val="00A63C84"/>
    <w:rsid w:val="00A64626"/>
    <w:rsid w:val="00A65568"/>
    <w:rsid w:val="00A66607"/>
    <w:rsid w:val="00A67265"/>
    <w:rsid w:val="00A676E1"/>
    <w:rsid w:val="00A71D0C"/>
    <w:rsid w:val="00A75CFA"/>
    <w:rsid w:val="00A82D0F"/>
    <w:rsid w:val="00A84776"/>
    <w:rsid w:val="00A84AA1"/>
    <w:rsid w:val="00A87657"/>
    <w:rsid w:val="00A90085"/>
    <w:rsid w:val="00A926C5"/>
    <w:rsid w:val="00A959FE"/>
    <w:rsid w:val="00A96178"/>
    <w:rsid w:val="00AA129A"/>
    <w:rsid w:val="00AA245D"/>
    <w:rsid w:val="00AA630A"/>
    <w:rsid w:val="00AB14FE"/>
    <w:rsid w:val="00AB36A5"/>
    <w:rsid w:val="00AB4004"/>
    <w:rsid w:val="00AB64EF"/>
    <w:rsid w:val="00AC2F8B"/>
    <w:rsid w:val="00AD1FCC"/>
    <w:rsid w:val="00AE1C11"/>
    <w:rsid w:val="00AE3C88"/>
    <w:rsid w:val="00AE5911"/>
    <w:rsid w:val="00AF2528"/>
    <w:rsid w:val="00AF3D50"/>
    <w:rsid w:val="00AF5379"/>
    <w:rsid w:val="00AF6DD1"/>
    <w:rsid w:val="00B0075A"/>
    <w:rsid w:val="00B013E0"/>
    <w:rsid w:val="00B01CDE"/>
    <w:rsid w:val="00B03CA9"/>
    <w:rsid w:val="00B063AA"/>
    <w:rsid w:val="00B067A0"/>
    <w:rsid w:val="00B06F7F"/>
    <w:rsid w:val="00B06FC5"/>
    <w:rsid w:val="00B25E15"/>
    <w:rsid w:val="00B26749"/>
    <w:rsid w:val="00B30C62"/>
    <w:rsid w:val="00B4013D"/>
    <w:rsid w:val="00B41AD6"/>
    <w:rsid w:val="00B42640"/>
    <w:rsid w:val="00B43DF8"/>
    <w:rsid w:val="00B4615A"/>
    <w:rsid w:val="00B52E4F"/>
    <w:rsid w:val="00B61014"/>
    <w:rsid w:val="00B61DD0"/>
    <w:rsid w:val="00B65915"/>
    <w:rsid w:val="00B67FBB"/>
    <w:rsid w:val="00B70A3E"/>
    <w:rsid w:val="00B7184A"/>
    <w:rsid w:val="00B74CBE"/>
    <w:rsid w:val="00B82B3E"/>
    <w:rsid w:val="00B8309F"/>
    <w:rsid w:val="00B86706"/>
    <w:rsid w:val="00B90331"/>
    <w:rsid w:val="00BA0060"/>
    <w:rsid w:val="00BA1FE6"/>
    <w:rsid w:val="00BA677C"/>
    <w:rsid w:val="00BA74B6"/>
    <w:rsid w:val="00BB3822"/>
    <w:rsid w:val="00BC0BB5"/>
    <w:rsid w:val="00BC21C9"/>
    <w:rsid w:val="00BC227C"/>
    <w:rsid w:val="00BD0CAE"/>
    <w:rsid w:val="00BD13D0"/>
    <w:rsid w:val="00BE03B1"/>
    <w:rsid w:val="00BE2804"/>
    <w:rsid w:val="00BF2106"/>
    <w:rsid w:val="00BF3665"/>
    <w:rsid w:val="00BF574C"/>
    <w:rsid w:val="00BF7E4B"/>
    <w:rsid w:val="00C02229"/>
    <w:rsid w:val="00C047DF"/>
    <w:rsid w:val="00C066FB"/>
    <w:rsid w:val="00C06EEF"/>
    <w:rsid w:val="00C13078"/>
    <w:rsid w:val="00C15D95"/>
    <w:rsid w:val="00C161AD"/>
    <w:rsid w:val="00C24772"/>
    <w:rsid w:val="00C25EE4"/>
    <w:rsid w:val="00C27A21"/>
    <w:rsid w:val="00C3091F"/>
    <w:rsid w:val="00C33FB3"/>
    <w:rsid w:val="00C36E22"/>
    <w:rsid w:val="00C42E0D"/>
    <w:rsid w:val="00C4479D"/>
    <w:rsid w:val="00C44FDA"/>
    <w:rsid w:val="00C46C1B"/>
    <w:rsid w:val="00C50473"/>
    <w:rsid w:val="00C525BD"/>
    <w:rsid w:val="00C52FCC"/>
    <w:rsid w:val="00C53265"/>
    <w:rsid w:val="00C541CD"/>
    <w:rsid w:val="00C6026E"/>
    <w:rsid w:val="00C60C40"/>
    <w:rsid w:val="00C62C45"/>
    <w:rsid w:val="00C67096"/>
    <w:rsid w:val="00C67B59"/>
    <w:rsid w:val="00C73D0C"/>
    <w:rsid w:val="00C73E04"/>
    <w:rsid w:val="00C747C5"/>
    <w:rsid w:val="00C76C9D"/>
    <w:rsid w:val="00C84987"/>
    <w:rsid w:val="00C85C04"/>
    <w:rsid w:val="00C86862"/>
    <w:rsid w:val="00C86AFC"/>
    <w:rsid w:val="00C86BF2"/>
    <w:rsid w:val="00C9056B"/>
    <w:rsid w:val="00C90F28"/>
    <w:rsid w:val="00C90F3D"/>
    <w:rsid w:val="00C94976"/>
    <w:rsid w:val="00C959DE"/>
    <w:rsid w:val="00CA04B0"/>
    <w:rsid w:val="00CA2188"/>
    <w:rsid w:val="00CA3982"/>
    <w:rsid w:val="00CB1743"/>
    <w:rsid w:val="00CB39E5"/>
    <w:rsid w:val="00CB5E7C"/>
    <w:rsid w:val="00CB799B"/>
    <w:rsid w:val="00CC14FD"/>
    <w:rsid w:val="00CD7AD5"/>
    <w:rsid w:val="00CF290D"/>
    <w:rsid w:val="00CF4676"/>
    <w:rsid w:val="00D139F6"/>
    <w:rsid w:val="00D17A29"/>
    <w:rsid w:val="00D239A2"/>
    <w:rsid w:val="00D2720C"/>
    <w:rsid w:val="00D3040E"/>
    <w:rsid w:val="00D34A31"/>
    <w:rsid w:val="00D41098"/>
    <w:rsid w:val="00D42AD7"/>
    <w:rsid w:val="00D53187"/>
    <w:rsid w:val="00D6353B"/>
    <w:rsid w:val="00D645C1"/>
    <w:rsid w:val="00D70CD7"/>
    <w:rsid w:val="00D85B31"/>
    <w:rsid w:val="00D87108"/>
    <w:rsid w:val="00D9134F"/>
    <w:rsid w:val="00D914A2"/>
    <w:rsid w:val="00DA0CE8"/>
    <w:rsid w:val="00DA1271"/>
    <w:rsid w:val="00DA6A0B"/>
    <w:rsid w:val="00DB02E9"/>
    <w:rsid w:val="00DB3386"/>
    <w:rsid w:val="00DB4392"/>
    <w:rsid w:val="00DC2448"/>
    <w:rsid w:val="00DC2DDF"/>
    <w:rsid w:val="00DC6D93"/>
    <w:rsid w:val="00DC6FA5"/>
    <w:rsid w:val="00DC708F"/>
    <w:rsid w:val="00DD093F"/>
    <w:rsid w:val="00DD3276"/>
    <w:rsid w:val="00DD3591"/>
    <w:rsid w:val="00DD749A"/>
    <w:rsid w:val="00DD76FE"/>
    <w:rsid w:val="00DE4677"/>
    <w:rsid w:val="00DE5E1C"/>
    <w:rsid w:val="00DF2AA3"/>
    <w:rsid w:val="00DF3AFA"/>
    <w:rsid w:val="00DF77B6"/>
    <w:rsid w:val="00E015B4"/>
    <w:rsid w:val="00E04EC4"/>
    <w:rsid w:val="00E11D96"/>
    <w:rsid w:val="00E12535"/>
    <w:rsid w:val="00E178FC"/>
    <w:rsid w:val="00E21AF8"/>
    <w:rsid w:val="00E27B9C"/>
    <w:rsid w:val="00E331C1"/>
    <w:rsid w:val="00E33B77"/>
    <w:rsid w:val="00E34B26"/>
    <w:rsid w:val="00E36019"/>
    <w:rsid w:val="00E40623"/>
    <w:rsid w:val="00E40CD2"/>
    <w:rsid w:val="00E436CB"/>
    <w:rsid w:val="00E4398A"/>
    <w:rsid w:val="00E464CA"/>
    <w:rsid w:val="00E625A1"/>
    <w:rsid w:val="00E64B73"/>
    <w:rsid w:val="00E66BF9"/>
    <w:rsid w:val="00E71D2B"/>
    <w:rsid w:val="00E72692"/>
    <w:rsid w:val="00E76EDF"/>
    <w:rsid w:val="00E86B4C"/>
    <w:rsid w:val="00E86FDD"/>
    <w:rsid w:val="00E9530C"/>
    <w:rsid w:val="00EA26D5"/>
    <w:rsid w:val="00EA5E8C"/>
    <w:rsid w:val="00EA75FA"/>
    <w:rsid w:val="00EB26E5"/>
    <w:rsid w:val="00EB2717"/>
    <w:rsid w:val="00EC010A"/>
    <w:rsid w:val="00EC05EB"/>
    <w:rsid w:val="00EC4843"/>
    <w:rsid w:val="00EC67F6"/>
    <w:rsid w:val="00ED48F5"/>
    <w:rsid w:val="00ED4D67"/>
    <w:rsid w:val="00ED7742"/>
    <w:rsid w:val="00EE1D24"/>
    <w:rsid w:val="00EF0889"/>
    <w:rsid w:val="00EF3BF2"/>
    <w:rsid w:val="00EF4E18"/>
    <w:rsid w:val="00EF6703"/>
    <w:rsid w:val="00F01F37"/>
    <w:rsid w:val="00F0467A"/>
    <w:rsid w:val="00F0650B"/>
    <w:rsid w:val="00F06E61"/>
    <w:rsid w:val="00F07374"/>
    <w:rsid w:val="00F15C04"/>
    <w:rsid w:val="00F30A5C"/>
    <w:rsid w:val="00F349E5"/>
    <w:rsid w:val="00F3717C"/>
    <w:rsid w:val="00F473CE"/>
    <w:rsid w:val="00F53910"/>
    <w:rsid w:val="00F55F02"/>
    <w:rsid w:val="00F567C9"/>
    <w:rsid w:val="00F571F5"/>
    <w:rsid w:val="00F5742F"/>
    <w:rsid w:val="00F61D41"/>
    <w:rsid w:val="00F62E3C"/>
    <w:rsid w:val="00F71C5C"/>
    <w:rsid w:val="00F75378"/>
    <w:rsid w:val="00F768EC"/>
    <w:rsid w:val="00F804C0"/>
    <w:rsid w:val="00F821A4"/>
    <w:rsid w:val="00F866A5"/>
    <w:rsid w:val="00F93E77"/>
    <w:rsid w:val="00FA06D0"/>
    <w:rsid w:val="00FA0C4D"/>
    <w:rsid w:val="00FA4B5E"/>
    <w:rsid w:val="00FA5E3A"/>
    <w:rsid w:val="00FA5F76"/>
    <w:rsid w:val="00FA6413"/>
    <w:rsid w:val="00FA715D"/>
    <w:rsid w:val="00FB120A"/>
    <w:rsid w:val="00FB3505"/>
    <w:rsid w:val="00FB776E"/>
    <w:rsid w:val="00FB7A07"/>
    <w:rsid w:val="00FC26BE"/>
    <w:rsid w:val="00FC2FB9"/>
    <w:rsid w:val="00FC50D7"/>
    <w:rsid w:val="00FC565C"/>
    <w:rsid w:val="00FD3EBB"/>
    <w:rsid w:val="00FE1484"/>
    <w:rsid w:val="00FE2921"/>
    <w:rsid w:val="00FE5309"/>
    <w:rsid w:val="00FE7A73"/>
    <w:rsid w:val="00FE7FF9"/>
    <w:rsid w:val="00FF64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8C3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3EC"/>
    <w:rPr>
      <w:rFonts w:ascii="Times New Roman" w:hAnsi="Times New Roman"/>
      <w:sz w:val="24"/>
      <w:szCs w:val="24"/>
      <w:lang w:eastAsia="en-US"/>
    </w:rPr>
  </w:style>
  <w:style w:type="paragraph" w:styleId="Heading1">
    <w:name w:val="heading 1"/>
    <w:basedOn w:val="Normal"/>
    <w:next w:val="BodyText"/>
    <w:uiPriority w:val="9"/>
    <w:qFormat/>
    <w:rsid w:val="00980BA7"/>
    <w:pPr>
      <w:keepNext/>
      <w:numPr>
        <w:numId w:val="13"/>
      </w:numPr>
      <w:spacing w:before="200" w:line="288" w:lineRule="auto"/>
      <w:outlineLvl w:val="0"/>
    </w:pPr>
    <w:rPr>
      <w:rFonts w:asciiTheme="minorHAnsi" w:hAnsiTheme="minorHAnsi"/>
      <w:b/>
      <w:color w:val="ED7D31"/>
      <w:kern w:val="28"/>
      <w:sz w:val="32"/>
      <w:szCs w:val="28"/>
    </w:rPr>
  </w:style>
  <w:style w:type="paragraph" w:styleId="Heading2">
    <w:name w:val="heading 2"/>
    <w:basedOn w:val="Normal"/>
    <w:next w:val="BodyText"/>
    <w:uiPriority w:val="9"/>
    <w:qFormat/>
    <w:rsid w:val="00E34690"/>
    <w:pPr>
      <w:keepNext/>
      <w:numPr>
        <w:ilvl w:val="1"/>
        <w:numId w:val="13"/>
      </w:numPr>
      <w:spacing w:before="160" w:line="288" w:lineRule="auto"/>
      <w:outlineLvl w:val="1"/>
    </w:pPr>
    <w:rPr>
      <w:rFonts w:asciiTheme="minorHAnsi" w:hAnsiTheme="minorHAnsi"/>
      <w:b/>
      <w:sz w:val="22"/>
    </w:rPr>
  </w:style>
  <w:style w:type="paragraph" w:styleId="Heading3">
    <w:name w:val="heading 3"/>
    <w:basedOn w:val="Heading2"/>
    <w:uiPriority w:val="9"/>
    <w:qFormat/>
    <w:rsid w:val="00E34690"/>
    <w:pPr>
      <w:keepNext w:val="0"/>
      <w:numPr>
        <w:ilvl w:val="2"/>
      </w:numPr>
      <w:outlineLvl w:val="2"/>
    </w:pPr>
    <w:rPr>
      <w:b w:val="0"/>
    </w:rPr>
  </w:style>
  <w:style w:type="paragraph" w:styleId="Heading4">
    <w:name w:val="heading 4"/>
    <w:basedOn w:val="BodyText"/>
    <w:uiPriority w:val="9"/>
    <w:qFormat/>
    <w:rsid w:val="00E34690"/>
    <w:pPr>
      <w:numPr>
        <w:ilvl w:val="3"/>
        <w:numId w:val="13"/>
      </w:numPr>
      <w:spacing w:before="160"/>
      <w:outlineLvl w:val="3"/>
    </w:pPr>
  </w:style>
  <w:style w:type="paragraph" w:styleId="Heading5">
    <w:name w:val="heading 5"/>
    <w:basedOn w:val="BodyText"/>
    <w:uiPriority w:val="9"/>
    <w:qFormat/>
    <w:rsid w:val="00E34690"/>
    <w:pPr>
      <w:numPr>
        <w:ilvl w:val="4"/>
        <w:numId w:val="13"/>
      </w:numPr>
      <w:spacing w:before="160"/>
      <w:outlineLvl w:val="4"/>
    </w:pPr>
  </w:style>
  <w:style w:type="paragraph" w:styleId="Heading6">
    <w:name w:val="heading 6"/>
    <w:basedOn w:val="BodyText"/>
    <w:next w:val="BodyText"/>
    <w:uiPriority w:val="9"/>
    <w:qFormat/>
    <w:rsid w:val="00E34690"/>
    <w:pPr>
      <w:numPr>
        <w:ilvl w:val="5"/>
        <w:numId w:val="13"/>
      </w:numPr>
      <w:tabs>
        <w:tab w:val="left" w:pos="2268"/>
      </w:tabs>
      <w:outlineLvl w:val="5"/>
    </w:pPr>
    <w:rPr>
      <w:rFonts w:ascii="Calibri" w:hAnsi="Calibri"/>
    </w:rPr>
  </w:style>
  <w:style w:type="paragraph" w:styleId="Heading7">
    <w:name w:val="heading 7"/>
    <w:basedOn w:val="Heading1"/>
    <w:next w:val="BodyText"/>
    <w:uiPriority w:val="9"/>
    <w:qFormat/>
    <w:rsid w:val="00E34690"/>
    <w:pPr>
      <w:numPr>
        <w:numId w:val="18"/>
      </w:numPr>
      <w:outlineLvl w:val="6"/>
    </w:pPr>
  </w:style>
  <w:style w:type="paragraph" w:styleId="Heading8">
    <w:name w:val="heading 8"/>
    <w:basedOn w:val="Heading1"/>
    <w:next w:val="BodyText"/>
    <w:uiPriority w:val="9"/>
    <w:qFormat/>
    <w:rsid w:val="00E34690"/>
    <w:pPr>
      <w:numPr>
        <w:numId w:val="19"/>
      </w:numPr>
      <w:tabs>
        <w:tab w:val="clear" w:pos="567"/>
        <w:tab w:val="left" w:pos="2268"/>
      </w:tabs>
      <w:ind w:left="2268" w:hanging="2268"/>
      <w:outlineLvl w:val="7"/>
    </w:pPr>
  </w:style>
  <w:style w:type="paragraph" w:styleId="Heading9">
    <w:name w:val="heading 9"/>
    <w:basedOn w:val="Heading1NoNumber"/>
    <w:next w:val="BodyText"/>
    <w:uiPriority w:val="9"/>
    <w:qFormat/>
    <w:rsid w:val="00E34690"/>
    <w:pPr>
      <w:tabs>
        <w:tab w:val="num" w:pos="567"/>
        <w:tab w:val="left" w:pos="1134"/>
      </w:tabs>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4690"/>
    <w:rPr>
      <w:rFonts w:ascii="Tahoma" w:hAnsi="Tahoma" w:cs="Tahoma"/>
      <w:sz w:val="16"/>
      <w:szCs w:val="16"/>
    </w:rPr>
  </w:style>
  <w:style w:type="paragraph" w:customStyle="1" w:styleId="Body">
    <w:name w:val="Body"/>
    <w:basedOn w:val="Normal"/>
    <w:semiHidden/>
    <w:rsid w:val="00BD1E72"/>
    <w:pPr>
      <w:spacing w:after="240"/>
    </w:pPr>
  </w:style>
  <w:style w:type="paragraph" w:customStyle="1" w:styleId="BodyTextNoIndent">
    <w:name w:val="Body Text No Indent"/>
    <w:basedOn w:val="BodyText"/>
    <w:rsid w:val="00E34690"/>
  </w:style>
  <w:style w:type="paragraph" w:styleId="Header">
    <w:name w:val="header"/>
    <w:basedOn w:val="Normal"/>
    <w:link w:val="HeaderChar"/>
    <w:rsid w:val="00E34690"/>
  </w:style>
  <w:style w:type="character" w:styleId="Hyperlink">
    <w:name w:val="Hyperlink"/>
    <w:basedOn w:val="DefaultParagraphFont"/>
    <w:semiHidden/>
    <w:rsid w:val="00E34690"/>
    <w:rPr>
      <w:color w:val="0000FF"/>
      <w:u w:val="single"/>
    </w:rPr>
  </w:style>
  <w:style w:type="table" w:styleId="TableGrid">
    <w:name w:val="Table Grid"/>
    <w:basedOn w:val="TableNormal"/>
    <w:uiPriority w:val="39"/>
    <w:rsid w:val="00E34690"/>
    <w:pPr>
      <w:spacing w:before="120" w:after="120" w:line="240" w:lineRule="atLeast"/>
    </w:pPr>
    <w:tblPr/>
  </w:style>
  <w:style w:type="numbering" w:styleId="111111">
    <w:name w:val="Outline List 2"/>
    <w:basedOn w:val="NoList"/>
    <w:semiHidden/>
    <w:rsid w:val="00E34690"/>
    <w:pPr>
      <w:numPr>
        <w:numId w:val="5"/>
      </w:numPr>
    </w:pPr>
  </w:style>
  <w:style w:type="paragraph" w:customStyle="1" w:styleId="Heading">
    <w:name w:val="Heading"/>
    <w:basedOn w:val="Heading1"/>
    <w:next w:val="BodyText"/>
    <w:qFormat/>
    <w:rsid w:val="00980BA7"/>
    <w:pPr>
      <w:numPr>
        <w:numId w:val="0"/>
      </w:numPr>
    </w:pPr>
  </w:style>
  <w:style w:type="numbering" w:styleId="ArticleSection">
    <w:name w:val="Outline List 3"/>
    <w:basedOn w:val="NoList"/>
    <w:semiHidden/>
    <w:rsid w:val="00E34690"/>
    <w:pPr>
      <w:numPr>
        <w:numId w:val="1"/>
      </w:numPr>
    </w:pPr>
  </w:style>
  <w:style w:type="paragraph" w:styleId="BlockText">
    <w:name w:val="Block Text"/>
    <w:basedOn w:val="Normal"/>
    <w:next w:val="BodyText"/>
    <w:semiHidden/>
    <w:rsid w:val="00E34690"/>
    <w:pPr>
      <w:spacing w:after="120"/>
      <w:ind w:left="1134"/>
    </w:pPr>
  </w:style>
  <w:style w:type="paragraph" w:styleId="BodyText">
    <w:name w:val="Body Text"/>
    <w:basedOn w:val="Normal"/>
    <w:link w:val="BodyTextChar"/>
    <w:qFormat/>
    <w:rsid w:val="00E34690"/>
    <w:pPr>
      <w:spacing w:before="120" w:line="288" w:lineRule="auto"/>
    </w:pPr>
    <w:rPr>
      <w:rFonts w:asciiTheme="minorHAnsi" w:hAnsiTheme="minorHAnsi"/>
      <w:sz w:val="22"/>
    </w:rPr>
  </w:style>
  <w:style w:type="paragraph" w:customStyle="1" w:styleId="Subheading">
    <w:name w:val="Subheading"/>
    <w:basedOn w:val="Heading2"/>
    <w:next w:val="BodyText"/>
    <w:qFormat/>
    <w:rsid w:val="00E34690"/>
    <w:pPr>
      <w:numPr>
        <w:ilvl w:val="0"/>
        <w:numId w:val="0"/>
      </w:numPr>
      <w:ind w:left="567" w:hanging="567"/>
    </w:pPr>
    <w:rPr>
      <w:color w:val="ED7D31"/>
    </w:rPr>
  </w:style>
  <w:style w:type="paragraph" w:styleId="Caption">
    <w:name w:val="caption"/>
    <w:basedOn w:val="Normal"/>
    <w:next w:val="Normal"/>
    <w:semiHidden/>
    <w:qFormat/>
    <w:rsid w:val="00E34690"/>
    <w:pPr>
      <w:spacing w:before="120" w:after="120"/>
    </w:pPr>
    <w:rPr>
      <w:b/>
      <w:bCs/>
    </w:rPr>
  </w:style>
  <w:style w:type="paragraph" w:styleId="Closing">
    <w:name w:val="Closing"/>
    <w:basedOn w:val="Normal"/>
    <w:semiHidden/>
    <w:rsid w:val="00E34690"/>
    <w:pPr>
      <w:ind w:left="4252"/>
    </w:pPr>
  </w:style>
  <w:style w:type="character" w:styleId="CommentReference">
    <w:name w:val="annotation reference"/>
    <w:basedOn w:val="DefaultParagraphFont"/>
    <w:semiHidden/>
    <w:rsid w:val="00E34690"/>
    <w:rPr>
      <w:sz w:val="16"/>
      <w:szCs w:val="16"/>
    </w:rPr>
  </w:style>
  <w:style w:type="paragraph" w:styleId="CommentText">
    <w:name w:val="annotation text"/>
    <w:basedOn w:val="Normal"/>
    <w:link w:val="CommentTextChar"/>
    <w:semiHidden/>
    <w:rsid w:val="00E34690"/>
  </w:style>
  <w:style w:type="paragraph" w:styleId="CommentSubject">
    <w:name w:val="annotation subject"/>
    <w:basedOn w:val="CommentText"/>
    <w:next w:val="CommentText"/>
    <w:semiHidden/>
    <w:rsid w:val="00E34690"/>
    <w:rPr>
      <w:b/>
      <w:bCs/>
    </w:rPr>
  </w:style>
  <w:style w:type="paragraph" w:styleId="Date">
    <w:name w:val="Date"/>
    <w:basedOn w:val="Normal"/>
    <w:next w:val="Normal"/>
    <w:semiHidden/>
    <w:rsid w:val="00E34690"/>
  </w:style>
  <w:style w:type="numbering" w:styleId="1ai">
    <w:name w:val="Outline List 1"/>
    <w:basedOn w:val="NoList"/>
    <w:semiHidden/>
    <w:rsid w:val="00E34690"/>
    <w:pPr>
      <w:numPr>
        <w:numId w:val="6"/>
      </w:numPr>
    </w:pPr>
  </w:style>
  <w:style w:type="paragraph" w:styleId="BodyText2">
    <w:name w:val="Body Text 2"/>
    <w:basedOn w:val="Normal"/>
    <w:semiHidden/>
    <w:rsid w:val="00E34690"/>
    <w:pPr>
      <w:spacing w:after="120" w:line="480" w:lineRule="auto"/>
    </w:pPr>
  </w:style>
  <w:style w:type="paragraph" w:styleId="BodyText3">
    <w:name w:val="Body Text 3"/>
    <w:basedOn w:val="Normal"/>
    <w:semiHidden/>
    <w:rsid w:val="00E34690"/>
    <w:pPr>
      <w:spacing w:after="120"/>
    </w:pPr>
    <w:rPr>
      <w:sz w:val="16"/>
      <w:szCs w:val="16"/>
    </w:rPr>
  </w:style>
  <w:style w:type="paragraph" w:styleId="BodyTextFirstIndent">
    <w:name w:val="Body Text First Indent"/>
    <w:basedOn w:val="BodyText"/>
    <w:semiHidden/>
    <w:rsid w:val="00E34690"/>
    <w:pPr>
      <w:spacing w:after="120"/>
      <w:ind w:firstLine="210"/>
    </w:pPr>
  </w:style>
  <w:style w:type="paragraph" w:styleId="BodyTextIndent">
    <w:name w:val="Body Text Indent"/>
    <w:basedOn w:val="Normal"/>
    <w:semiHidden/>
    <w:rsid w:val="00E34690"/>
    <w:pPr>
      <w:spacing w:after="120"/>
      <w:ind w:left="283"/>
    </w:pPr>
  </w:style>
  <w:style w:type="paragraph" w:styleId="DocumentMap">
    <w:name w:val="Document Map"/>
    <w:basedOn w:val="Normal"/>
    <w:semiHidden/>
    <w:rsid w:val="00E34690"/>
    <w:pPr>
      <w:shd w:val="clear" w:color="auto" w:fill="000080"/>
    </w:pPr>
    <w:rPr>
      <w:rFonts w:ascii="Tahoma" w:hAnsi="Tahoma" w:cs="Tahoma"/>
    </w:rPr>
  </w:style>
  <w:style w:type="paragraph" w:styleId="E-mailSignature">
    <w:name w:val="E-mail Signature"/>
    <w:basedOn w:val="Normal"/>
    <w:semiHidden/>
    <w:rsid w:val="00E34690"/>
  </w:style>
  <w:style w:type="character" w:styleId="Emphasis">
    <w:name w:val="Emphasis"/>
    <w:basedOn w:val="DefaultParagraphFont"/>
    <w:semiHidden/>
    <w:qFormat/>
    <w:rsid w:val="00E34690"/>
    <w:rPr>
      <w:i/>
      <w:iCs/>
    </w:rPr>
  </w:style>
  <w:style w:type="character" w:styleId="EndnoteReference">
    <w:name w:val="endnote reference"/>
    <w:basedOn w:val="DefaultParagraphFont"/>
    <w:semiHidden/>
    <w:rsid w:val="00E34690"/>
    <w:rPr>
      <w:vertAlign w:val="superscript"/>
    </w:rPr>
  </w:style>
  <w:style w:type="paragraph" w:styleId="EndnoteText">
    <w:name w:val="endnote text"/>
    <w:basedOn w:val="Normal"/>
    <w:rsid w:val="00E34690"/>
    <w:rPr>
      <w:sz w:val="16"/>
    </w:rPr>
  </w:style>
  <w:style w:type="paragraph" w:styleId="EnvelopeAddress">
    <w:name w:val="envelope address"/>
    <w:basedOn w:val="Normal"/>
    <w:semiHidden/>
    <w:rsid w:val="00E34690"/>
    <w:pPr>
      <w:framePr w:w="7920" w:h="1980" w:hRule="exact" w:hSpace="180" w:wrap="auto" w:hAnchor="page" w:xAlign="center" w:yAlign="bottom"/>
      <w:ind w:left="2880"/>
    </w:pPr>
    <w:rPr>
      <w:rFonts w:cs="Arial"/>
    </w:rPr>
  </w:style>
  <w:style w:type="paragraph" w:styleId="EnvelopeReturn">
    <w:name w:val="envelope return"/>
    <w:basedOn w:val="Normal"/>
    <w:semiHidden/>
    <w:rsid w:val="00E34690"/>
    <w:rPr>
      <w:rFonts w:cs="Arial"/>
    </w:rPr>
  </w:style>
  <w:style w:type="character" w:styleId="FollowedHyperlink">
    <w:name w:val="FollowedHyperlink"/>
    <w:basedOn w:val="DefaultParagraphFont"/>
    <w:semiHidden/>
    <w:rsid w:val="00E34690"/>
    <w:rPr>
      <w:color w:val="800080"/>
      <w:u w:val="single"/>
    </w:rPr>
  </w:style>
  <w:style w:type="paragraph" w:styleId="Footer">
    <w:name w:val="footer"/>
    <w:basedOn w:val="Normal"/>
    <w:link w:val="FooterChar"/>
    <w:rsid w:val="00E34690"/>
    <w:pPr>
      <w:tabs>
        <w:tab w:val="center" w:pos="4513"/>
        <w:tab w:val="right" w:pos="9026"/>
      </w:tabs>
    </w:pPr>
    <w:rPr>
      <w:sz w:val="14"/>
    </w:rPr>
  </w:style>
  <w:style w:type="character" w:styleId="FootnoteReference">
    <w:name w:val="footnote reference"/>
    <w:basedOn w:val="DefaultParagraphFont"/>
    <w:rsid w:val="00E34690"/>
    <w:rPr>
      <w:rFonts w:ascii="Arial" w:hAnsi="Arial"/>
      <w:vertAlign w:val="superscript"/>
    </w:rPr>
  </w:style>
  <w:style w:type="paragraph" w:styleId="FootnoteText">
    <w:name w:val="footnote text"/>
    <w:basedOn w:val="Normal"/>
    <w:rsid w:val="00E34690"/>
    <w:pPr>
      <w:spacing w:after="60" w:line="180" w:lineRule="exact"/>
      <w:ind w:left="85" w:hanging="85"/>
    </w:pPr>
    <w:rPr>
      <w:sz w:val="16"/>
      <w:szCs w:val="16"/>
    </w:rPr>
  </w:style>
  <w:style w:type="character" w:customStyle="1" w:styleId="GT">
    <w:name w:val="G+T"/>
    <w:basedOn w:val="DefaultParagraphFont"/>
    <w:rsid w:val="00E34690"/>
    <w:rPr>
      <w:rFonts w:ascii="Arial" w:hAnsi="Arial" w:cs="Arial"/>
      <w:color w:val="0047BB"/>
      <w:sz w:val="14"/>
      <w:szCs w:val="18"/>
    </w:rPr>
  </w:style>
  <w:style w:type="paragraph" w:styleId="BodyTextFirstIndent2">
    <w:name w:val="Body Text First Indent 2"/>
    <w:basedOn w:val="BodyTextIndent"/>
    <w:semiHidden/>
    <w:rsid w:val="00E34690"/>
    <w:pPr>
      <w:ind w:firstLine="210"/>
    </w:pPr>
  </w:style>
  <w:style w:type="paragraph" w:styleId="BodyTextIndent2">
    <w:name w:val="Body Text Indent 2"/>
    <w:basedOn w:val="Normal"/>
    <w:semiHidden/>
    <w:rsid w:val="00E34690"/>
    <w:pPr>
      <w:spacing w:after="120" w:line="480" w:lineRule="auto"/>
      <w:ind w:left="283"/>
    </w:pPr>
  </w:style>
  <w:style w:type="table" w:customStyle="1" w:styleId="GTTable">
    <w:name w:val="G+T Table"/>
    <w:basedOn w:val="TableGrid"/>
    <w:rsid w:val="00E34690"/>
    <w:pPr>
      <w:spacing w:before="60" w:after="60" w:line="240" w:lineRule="auto"/>
    </w:pPr>
    <w:rPr>
      <w:rFonts w:ascii="Calibri" w:hAnsi="Calibri"/>
      <w:sz w:val="22"/>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shd w:val="clear" w:color="auto" w:fill="BFBFBF" w:themeFill="background1" w:themeFillShade="BF"/>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semiHidden/>
    <w:rsid w:val="00E34690"/>
    <w:pPr>
      <w:spacing w:after="120"/>
      <w:ind w:left="283"/>
    </w:pPr>
    <w:rPr>
      <w:sz w:val="16"/>
      <w:szCs w:val="16"/>
    </w:rPr>
  </w:style>
  <w:style w:type="character" w:styleId="HTMLAcronym">
    <w:name w:val="HTML Acronym"/>
    <w:basedOn w:val="DefaultParagraphFont"/>
    <w:semiHidden/>
    <w:rsid w:val="00E34690"/>
  </w:style>
  <w:style w:type="paragraph" w:styleId="HTMLAddress">
    <w:name w:val="HTML Address"/>
    <w:basedOn w:val="Normal"/>
    <w:semiHidden/>
    <w:rsid w:val="00E34690"/>
    <w:rPr>
      <w:i/>
      <w:iCs/>
    </w:rPr>
  </w:style>
  <w:style w:type="character" w:styleId="HTMLCite">
    <w:name w:val="HTML Cite"/>
    <w:basedOn w:val="DefaultParagraphFont"/>
    <w:semiHidden/>
    <w:rsid w:val="00E34690"/>
    <w:rPr>
      <w:i/>
      <w:iCs/>
    </w:rPr>
  </w:style>
  <w:style w:type="character" w:styleId="HTMLCode">
    <w:name w:val="HTML Code"/>
    <w:basedOn w:val="DefaultParagraphFont"/>
    <w:semiHidden/>
    <w:rsid w:val="00E34690"/>
    <w:rPr>
      <w:rFonts w:ascii="Courier New" w:hAnsi="Courier New" w:cs="Courier New"/>
      <w:sz w:val="20"/>
      <w:szCs w:val="20"/>
    </w:rPr>
  </w:style>
  <w:style w:type="character" w:styleId="HTMLDefinition">
    <w:name w:val="HTML Definition"/>
    <w:basedOn w:val="DefaultParagraphFont"/>
    <w:semiHidden/>
    <w:rsid w:val="00E34690"/>
    <w:rPr>
      <w:i/>
      <w:iCs/>
    </w:rPr>
  </w:style>
  <w:style w:type="character" w:styleId="HTMLKeyboard">
    <w:name w:val="HTML Keyboard"/>
    <w:basedOn w:val="DefaultParagraphFont"/>
    <w:semiHidden/>
    <w:rsid w:val="00E34690"/>
    <w:rPr>
      <w:rFonts w:ascii="Courier New" w:hAnsi="Courier New" w:cs="Courier New"/>
      <w:sz w:val="20"/>
      <w:szCs w:val="20"/>
    </w:rPr>
  </w:style>
  <w:style w:type="paragraph" w:styleId="HTMLPreformatted">
    <w:name w:val="HTML Preformatted"/>
    <w:basedOn w:val="Normal"/>
    <w:semiHidden/>
    <w:rsid w:val="00E34690"/>
    <w:rPr>
      <w:rFonts w:ascii="Courier New" w:hAnsi="Courier New" w:cs="Courier New"/>
    </w:rPr>
  </w:style>
  <w:style w:type="character" w:styleId="HTMLSample">
    <w:name w:val="HTML Sample"/>
    <w:basedOn w:val="DefaultParagraphFont"/>
    <w:semiHidden/>
    <w:rsid w:val="00E34690"/>
    <w:rPr>
      <w:rFonts w:ascii="Courier New" w:hAnsi="Courier New" w:cs="Courier New"/>
    </w:rPr>
  </w:style>
  <w:style w:type="character" w:styleId="HTMLTypewriter">
    <w:name w:val="HTML Typewriter"/>
    <w:basedOn w:val="DefaultParagraphFont"/>
    <w:semiHidden/>
    <w:rsid w:val="00E34690"/>
    <w:rPr>
      <w:rFonts w:ascii="Courier New" w:hAnsi="Courier New" w:cs="Courier New"/>
      <w:sz w:val="20"/>
      <w:szCs w:val="20"/>
    </w:rPr>
  </w:style>
  <w:style w:type="character" w:styleId="HTMLVariable">
    <w:name w:val="HTML Variable"/>
    <w:basedOn w:val="DefaultParagraphFont"/>
    <w:semiHidden/>
    <w:rsid w:val="00E34690"/>
    <w:rPr>
      <w:i/>
      <w:iCs/>
    </w:rPr>
  </w:style>
  <w:style w:type="paragraph" w:styleId="Index1">
    <w:name w:val="index 1"/>
    <w:basedOn w:val="Normal"/>
    <w:next w:val="Normal"/>
    <w:autoRedefine/>
    <w:semiHidden/>
    <w:rsid w:val="00E34690"/>
    <w:pPr>
      <w:ind w:left="200" w:hanging="200"/>
    </w:pPr>
  </w:style>
  <w:style w:type="paragraph" w:styleId="Index2">
    <w:name w:val="index 2"/>
    <w:basedOn w:val="Normal"/>
    <w:next w:val="Normal"/>
    <w:autoRedefine/>
    <w:semiHidden/>
    <w:rsid w:val="00E34690"/>
    <w:pPr>
      <w:ind w:left="400" w:hanging="200"/>
    </w:pPr>
  </w:style>
  <w:style w:type="paragraph" w:styleId="Index3">
    <w:name w:val="index 3"/>
    <w:basedOn w:val="Normal"/>
    <w:next w:val="Normal"/>
    <w:autoRedefine/>
    <w:semiHidden/>
    <w:rsid w:val="00E34690"/>
    <w:pPr>
      <w:ind w:left="600" w:hanging="200"/>
    </w:pPr>
  </w:style>
  <w:style w:type="paragraph" w:styleId="Index4">
    <w:name w:val="index 4"/>
    <w:basedOn w:val="Normal"/>
    <w:next w:val="Normal"/>
    <w:autoRedefine/>
    <w:semiHidden/>
    <w:rsid w:val="00E34690"/>
    <w:pPr>
      <w:ind w:left="800" w:hanging="200"/>
    </w:pPr>
  </w:style>
  <w:style w:type="paragraph" w:styleId="Index5">
    <w:name w:val="index 5"/>
    <w:basedOn w:val="Normal"/>
    <w:next w:val="Normal"/>
    <w:autoRedefine/>
    <w:semiHidden/>
    <w:rsid w:val="00E34690"/>
    <w:pPr>
      <w:ind w:left="1000" w:hanging="200"/>
    </w:pPr>
  </w:style>
  <w:style w:type="paragraph" w:styleId="Index6">
    <w:name w:val="index 6"/>
    <w:basedOn w:val="Normal"/>
    <w:next w:val="Normal"/>
    <w:autoRedefine/>
    <w:semiHidden/>
    <w:rsid w:val="00E34690"/>
    <w:pPr>
      <w:ind w:left="1200" w:hanging="200"/>
    </w:pPr>
  </w:style>
  <w:style w:type="paragraph" w:styleId="Index7">
    <w:name w:val="index 7"/>
    <w:basedOn w:val="Normal"/>
    <w:next w:val="Normal"/>
    <w:autoRedefine/>
    <w:semiHidden/>
    <w:rsid w:val="00E34690"/>
    <w:pPr>
      <w:ind w:left="1400" w:hanging="200"/>
    </w:pPr>
  </w:style>
  <w:style w:type="paragraph" w:styleId="Index8">
    <w:name w:val="index 8"/>
    <w:basedOn w:val="Normal"/>
    <w:next w:val="Normal"/>
    <w:autoRedefine/>
    <w:semiHidden/>
    <w:rsid w:val="00E34690"/>
    <w:pPr>
      <w:ind w:left="1600" w:hanging="200"/>
    </w:pPr>
  </w:style>
  <w:style w:type="paragraph" w:styleId="Index9">
    <w:name w:val="index 9"/>
    <w:basedOn w:val="Normal"/>
    <w:next w:val="Normal"/>
    <w:autoRedefine/>
    <w:semiHidden/>
    <w:rsid w:val="00E34690"/>
    <w:pPr>
      <w:ind w:left="1800" w:hanging="200"/>
    </w:pPr>
  </w:style>
  <w:style w:type="paragraph" w:styleId="IndexHeading">
    <w:name w:val="index heading"/>
    <w:basedOn w:val="Normal"/>
    <w:next w:val="Index1"/>
    <w:semiHidden/>
    <w:rsid w:val="00E34690"/>
    <w:rPr>
      <w:rFonts w:cs="Arial"/>
      <w:b/>
      <w:bCs/>
    </w:rPr>
  </w:style>
  <w:style w:type="character" w:styleId="LineNumber">
    <w:name w:val="line number"/>
    <w:basedOn w:val="DefaultParagraphFont"/>
    <w:semiHidden/>
    <w:rsid w:val="00E34690"/>
  </w:style>
  <w:style w:type="paragraph" w:styleId="List">
    <w:name w:val="List"/>
    <w:basedOn w:val="Normal"/>
    <w:semiHidden/>
    <w:rsid w:val="00E34690"/>
    <w:pPr>
      <w:ind w:left="283" w:hanging="283"/>
    </w:pPr>
  </w:style>
  <w:style w:type="paragraph" w:styleId="List2">
    <w:name w:val="List 2"/>
    <w:basedOn w:val="Normal"/>
    <w:semiHidden/>
    <w:rsid w:val="00E34690"/>
    <w:pPr>
      <w:ind w:left="566" w:hanging="283"/>
    </w:pPr>
  </w:style>
  <w:style w:type="paragraph" w:styleId="List3">
    <w:name w:val="List 3"/>
    <w:basedOn w:val="Normal"/>
    <w:semiHidden/>
    <w:rsid w:val="00E34690"/>
    <w:pPr>
      <w:ind w:left="849" w:hanging="283"/>
    </w:pPr>
  </w:style>
  <w:style w:type="paragraph" w:styleId="List4">
    <w:name w:val="List 4"/>
    <w:basedOn w:val="Normal"/>
    <w:semiHidden/>
    <w:rsid w:val="00E34690"/>
    <w:pPr>
      <w:ind w:left="1132" w:hanging="283"/>
    </w:pPr>
  </w:style>
  <w:style w:type="paragraph" w:styleId="List5">
    <w:name w:val="List 5"/>
    <w:basedOn w:val="Normal"/>
    <w:semiHidden/>
    <w:rsid w:val="00E34690"/>
    <w:pPr>
      <w:ind w:left="1415" w:hanging="283"/>
    </w:pPr>
  </w:style>
  <w:style w:type="paragraph" w:styleId="ListBullet">
    <w:name w:val="List Bullet"/>
    <w:basedOn w:val="BodyText"/>
    <w:qFormat/>
    <w:rsid w:val="00A73759"/>
    <w:pPr>
      <w:numPr>
        <w:numId w:val="7"/>
      </w:numPr>
      <w:spacing w:line="240" w:lineRule="auto"/>
    </w:pPr>
  </w:style>
  <w:style w:type="paragraph" w:styleId="ListBullet2">
    <w:name w:val="List Bullet 2"/>
    <w:basedOn w:val="Normal"/>
    <w:rsid w:val="00E34690"/>
    <w:pPr>
      <w:spacing w:after="340"/>
      <w:ind w:left="1440" w:hanging="720"/>
    </w:pPr>
  </w:style>
  <w:style w:type="paragraph" w:styleId="ListBullet3">
    <w:name w:val="List Bullet 3"/>
    <w:basedOn w:val="Normal"/>
    <w:autoRedefine/>
    <w:semiHidden/>
    <w:rsid w:val="00E34690"/>
    <w:pPr>
      <w:tabs>
        <w:tab w:val="num" w:pos="926"/>
      </w:tabs>
      <w:ind w:left="926" w:hanging="360"/>
    </w:pPr>
  </w:style>
  <w:style w:type="paragraph" w:styleId="ListBullet4">
    <w:name w:val="List Bullet 4"/>
    <w:basedOn w:val="Normal"/>
    <w:autoRedefine/>
    <w:semiHidden/>
    <w:rsid w:val="00E34690"/>
    <w:pPr>
      <w:tabs>
        <w:tab w:val="num" w:pos="1209"/>
      </w:tabs>
      <w:ind w:left="1209" w:hanging="360"/>
    </w:pPr>
  </w:style>
  <w:style w:type="paragraph" w:styleId="ListBullet5">
    <w:name w:val="List Bullet 5"/>
    <w:basedOn w:val="Normal"/>
    <w:autoRedefine/>
    <w:semiHidden/>
    <w:rsid w:val="00E34690"/>
    <w:pPr>
      <w:tabs>
        <w:tab w:val="num" w:pos="1492"/>
      </w:tabs>
      <w:ind w:left="1492" w:hanging="360"/>
    </w:pPr>
  </w:style>
  <w:style w:type="paragraph" w:styleId="ListContinue">
    <w:name w:val="List Continue"/>
    <w:basedOn w:val="Normal"/>
    <w:semiHidden/>
    <w:rsid w:val="00E34690"/>
    <w:pPr>
      <w:spacing w:after="120"/>
      <w:ind w:left="283"/>
    </w:pPr>
  </w:style>
  <w:style w:type="paragraph" w:styleId="ListContinue2">
    <w:name w:val="List Continue 2"/>
    <w:basedOn w:val="Normal"/>
    <w:semiHidden/>
    <w:rsid w:val="00E34690"/>
    <w:pPr>
      <w:spacing w:after="120"/>
      <w:ind w:left="566"/>
    </w:pPr>
  </w:style>
  <w:style w:type="paragraph" w:styleId="ListContinue3">
    <w:name w:val="List Continue 3"/>
    <w:basedOn w:val="Normal"/>
    <w:semiHidden/>
    <w:rsid w:val="00E34690"/>
    <w:pPr>
      <w:spacing w:after="120"/>
      <w:ind w:left="849"/>
    </w:pPr>
  </w:style>
  <w:style w:type="paragraph" w:styleId="ListContinue4">
    <w:name w:val="List Continue 4"/>
    <w:basedOn w:val="Normal"/>
    <w:semiHidden/>
    <w:rsid w:val="00E34690"/>
    <w:pPr>
      <w:spacing w:after="120"/>
      <w:ind w:left="1132"/>
    </w:pPr>
  </w:style>
  <w:style w:type="paragraph" w:styleId="ListContinue5">
    <w:name w:val="List Continue 5"/>
    <w:basedOn w:val="Normal"/>
    <w:semiHidden/>
    <w:rsid w:val="00E34690"/>
    <w:pPr>
      <w:spacing w:after="120"/>
      <w:ind w:left="1415"/>
    </w:pPr>
  </w:style>
  <w:style w:type="paragraph" w:styleId="ListNumber">
    <w:name w:val="List Number"/>
    <w:basedOn w:val="BodyText"/>
    <w:qFormat/>
    <w:rsid w:val="00E34690"/>
    <w:pPr>
      <w:numPr>
        <w:numId w:val="8"/>
      </w:numPr>
    </w:pPr>
  </w:style>
  <w:style w:type="paragraph" w:styleId="ListNumber2">
    <w:name w:val="List Number 2"/>
    <w:basedOn w:val="Normal"/>
    <w:semiHidden/>
    <w:rsid w:val="00E34690"/>
    <w:pPr>
      <w:numPr>
        <w:numId w:val="14"/>
      </w:numPr>
    </w:pPr>
  </w:style>
  <w:style w:type="paragraph" w:styleId="ListNumber3">
    <w:name w:val="List Number 3"/>
    <w:basedOn w:val="Normal"/>
    <w:semiHidden/>
    <w:rsid w:val="00E34690"/>
    <w:pPr>
      <w:numPr>
        <w:numId w:val="2"/>
      </w:numPr>
    </w:pPr>
  </w:style>
  <w:style w:type="paragraph" w:styleId="ListNumber4">
    <w:name w:val="List Number 4"/>
    <w:basedOn w:val="Normal"/>
    <w:semiHidden/>
    <w:rsid w:val="00E34690"/>
    <w:pPr>
      <w:numPr>
        <w:numId w:val="3"/>
      </w:numPr>
    </w:pPr>
  </w:style>
  <w:style w:type="paragraph" w:styleId="ListNumber5">
    <w:name w:val="List Number 5"/>
    <w:basedOn w:val="Normal"/>
    <w:semiHidden/>
    <w:rsid w:val="00E34690"/>
    <w:pPr>
      <w:numPr>
        <w:numId w:val="4"/>
      </w:numPr>
    </w:pPr>
  </w:style>
  <w:style w:type="paragraph" w:styleId="MacroText">
    <w:name w:val="macro"/>
    <w:semiHidden/>
    <w:rsid w:val="00E346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MessageHeader">
    <w:name w:val="Message Header"/>
    <w:basedOn w:val="Normal"/>
    <w:semiHidden/>
    <w:rsid w:val="00E3469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E34690"/>
  </w:style>
  <w:style w:type="paragraph" w:styleId="NormalIndent">
    <w:name w:val="Normal Indent"/>
    <w:basedOn w:val="Normal"/>
    <w:semiHidden/>
    <w:rsid w:val="00E34690"/>
    <w:pPr>
      <w:ind w:left="720"/>
    </w:pPr>
  </w:style>
  <w:style w:type="paragraph" w:customStyle="1" w:styleId="NoteHeading1">
    <w:name w:val="Note Heading1"/>
    <w:basedOn w:val="Normal"/>
    <w:next w:val="Normal"/>
    <w:semiHidden/>
    <w:rsid w:val="00E34690"/>
  </w:style>
  <w:style w:type="character" w:styleId="PageNumber">
    <w:name w:val="page number"/>
    <w:basedOn w:val="DefaultParagraphFont"/>
    <w:rsid w:val="00E34690"/>
    <w:rPr>
      <w:rFonts w:ascii="Arial" w:hAnsi="Arial"/>
      <w:b/>
      <w:color w:val="auto"/>
      <w:sz w:val="14"/>
      <w:szCs w:val="16"/>
    </w:rPr>
  </w:style>
  <w:style w:type="paragraph" w:styleId="PlainText">
    <w:name w:val="Plain Text"/>
    <w:basedOn w:val="Normal"/>
    <w:semiHidden/>
    <w:rsid w:val="00E34690"/>
    <w:rPr>
      <w:rFonts w:ascii="Courier New" w:hAnsi="Courier New" w:cs="Courier New"/>
    </w:rPr>
  </w:style>
  <w:style w:type="paragraph" w:styleId="Salutation">
    <w:name w:val="Salutation"/>
    <w:basedOn w:val="Normal"/>
    <w:next w:val="Normal"/>
    <w:semiHidden/>
    <w:rsid w:val="00BD1E72"/>
  </w:style>
  <w:style w:type="paragraph" w:styleId="Signature">
    <w:name w:val="Signature"/>
    <w:basedOn w:val="Normal"/>
    <w:semiHidden/>
    <w:rsid w:val="00E34690"/>
    <w:pPr>
      <w:ind w:left="4252"/>
    </w:pPr>
  </w:style>
  <w:style w:type="character" w:styleId="Strong">
    <w:name w:val="Strong"/>
    <w:basedOn w:val="DefaultParagraphFont"/>
    <w:semiHidden/>
    <w:qFormat/>
    <w:rsid w:val="00E34690"/>
    <w:rPr>
      <w:rFonts w:ascii="Arial" w:hAnsi="Arial"/>
      <w:b/>
      <w:bCs/>
      <w:sz w:val="20"/>
    </w:rPr>
  </w:style>
  <w:style w:type="paragraph" w:styleId="Subtitle">
    <w:name w:val="Subtitle"/>
    <w:basedOn w:val="Normal"/>
    <w:semiHidden/>
    <w:qFormat/>
    <w:rsid w:val="00E34690"/>
    <w:pPr>
      <w:spacing w:after="60"/>
      <w:jc w:val="center"/>
      <w:outlineLvl w:val="1"/>
    </w:pPr>
    <w:rPr>
      <w:rFonts w:cs="Arial"/>
    </w:rPr>
  </w:style>
  <w:style w:type="paragraph" w:customStyle="1" w:styleId="Table">
    <w:name w:val="Table"/>
    <w:basedOn w:val="Normal"/>
    <w:rsid w:val="00E34690"/>
    <w:pPr>
      <w:spacing w:before="120" w:after="120"/>
    </w:pPr>
  </w:style>
  <w:style w:type="table" w:styleId="Table3Deffects1">
    <w:name w:val="Table 3D effects 1"/>
    <w:basedOn w:val="TableNormal"/>
    <w:semiHidden/>
    <w:rsid w:val="00E34690"/>
    <w:rPr>
      <w:rFonts w:ascii="Times" w:hAnsi="Tim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34690"/>
    <w:rPr>
      <w:rFonts w:ascii="Times" w:hAnsi="Tim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34690"/>
    <w:rPr>
      <w:rFonts w:ascii="Times" w:hAnsi="Tim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34690"/>
    <w:rPr>
      <w:rFonts w:ascii="Times"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34690"/>
    <w:rPr>
      <w:rFonts w:ascii="Times"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34690"/>
    <w:rPr>
      <w:rFonts w:ascii="Times" w:hAnsi="Time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34690"/>
    <w:rPr>
      <w:rFonts w:ascii="Times" w:hAnsi="Tim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34690"/>
    <w:rPr>
      <w:rFonts w:ascii="Times" w:hAnsi="Time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34690"/>
    <w:rPr>
      <w:rFonts w:ascii="Times" w:hAnsi="Tim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34690"/>
    <w:rPr>
      <w:rFonts w:ascii="Times" w:hAnsi="Tim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34690"/>
    <w:rPr>
      <w:rFonts w:ascii="Times" w:hAnsi="Time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34690"/>
    <w:rPr>
      <w:rFonts w:ascii="Times" w:hAnsi="Time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34690"/>
    <w:rPr>
      <w:rFonts w:ascii="Times" w:hAnsi="Time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34690"/>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34690"/>
    <w:rPr>
      <w:rFonts w:ascii="Times" w:hAnsi="Tim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34690"/>
    <w:rPr>
      <w:rFonts w:ascii="Times"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34690"/>
    <w:rPr>
      <w:rFonts w:ascii="Times" w:hAnsi="Tim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34690"/>
    <w:rPr>
      <w:rFonts w:ascii="Times" w:hAnsi="Tim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34690"/>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34690"/>
    <w:rPr>
      <w:rFonts w:ascii="Times" w:hAnsi="Tim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34690"/>
    <w:rPr>
      <w:rFonts w:ascii="Times" w:hAnsi="Time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34690"/>
    <w:rPr>
      <w:rFonts w:ascii="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34690"/>
    <w:rPr>
      <w:rFonts w:ascii="Times" w:hAnsi="Tim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34690"/>
    <w:rPr>
      <w:rFonts w:ascii="Times" w:hAnsi="Time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34690"/>
    <w:rPr>
      <w:rFonts w:ascii="Times" w:hAnsi="Tim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34690"/>
    <w:rPr>
      <w:rFonts w:ascii="Times" w:hAnsi="Tim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34690"/>
    <w:rPr>
      <w:rFonts w:ascii="Times" w:hAnsi="Tim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34690"/>
    <w:rPr>
      <w:rFonts w:ascii="Times" w:hAnsi="Tim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34690"/>
    <w:pPr>
      <w:ind w:left="200" w:hanging="200"/>
    </w:pPr>
  </w:style>
  <w:style w:type="paragraph" w:styleId="TableofFigures">
    <w:name w:val="table of figures"/>
    <w:basedOn w:val="Normal"/>
    <w:next w:val="Normal"/>
    <w:semiHidden/>
    <w:rsid w:val="00E34690"/>
    <w:pPr>
      <w:ind w:left="400" w:hanging="400"/>
    </w:pPr>
  </w:style>
  <w:style w:type="table" w:styleId="TableProfessional">
    <w:name w:val="Table Professional"/>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34690"/>
    <w:rPr>
      <w:rFonts w:ascii="Times" w:hAnsi="Tim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34690"/>
    <w:rPr>
      <w:rFonts w:ascii="Times" w:hAnsi="Tim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34690"/>
    <w:rPr>
      <w:rFonts w:ascii="Times" w:hAnsi="Tim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34690"/>
    <w:rPr>
      <w:rFonts w:ascii="Times" w:hAnsi="Time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3469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34690"/>
    <w:rPr>
      <w:rFonts w:ascii="Times" w:hAnsi="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34690"/>
    <w:rPr>
      <w:rFonts w:ascii="Times" w:hAnsi="Tim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34690"/>
    <w:rPr>
      <w:rFonts w:ascii="Times" w:hAnsi="Tim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E34690"/>
    <w:pPr>
      <w:spacing w:before="240" w:after="60"/>
      <w:jc w:val="center"/>
      <w:outlineLvl w:val="0"/>
    </w:pPr>
    <w:rPr>
      <w:rFonts w:cs="Arial"/>
      <w:b/>
      <w:bCs/>
      <w:kern w:val="28"/>
      <w:sz w:val="32"/>
      <w:szCs w:val="32"/>
    </w:rPr>
  </w:style>
  <w:style w:type="paragraph" w:styleId="TOAHeading">
    <w:name w:val="toa heading"/>
    <w:basedOn w:val="Normal"/>
    <w:next w:val="Normal"/>
    <w:semiHidden/>
    <w:rsid w:val="00E34690"/>
    <w:pPr>
      <w:spacing w:before="120"/>
    </w:pPr>
    <w:rPr>
      <w:rFonts w:cs="Arial"/>
      <w:b/>
      <w:bCs/>
    </w:rPr>
  </w:style>
  <w:style w:type="paragraph" w:styleId="TOC1">
    <w:name w:val="toc 1"/>
    <w:basedOn w:val="Normal"/>
    <w:next w:val="Normal"/>
    <w:rsid w:val="00E34690"/>
    <w:pPr>
      <w:tabs>
        <w:tab w:val="right" w:pos="7655"/>
      </w:tabs>
      <w:spacing w:after="120"/>
      <w:ind w:left="1701" w:right="1985" w:hanging="567"/>
    </w:pPr>
    <w:rPr>
      <w:rFonts w:ascii="Calibri" w:hAnsi="Calibri"/>
      <w:sz w:val="22"/>
    </w:rPr>
  </w:style>
  <w:style w:type="paragraph" w:styleId="TOC2">
    <w:name w:val="toc 2"/>
    <w:basedOn w:val="TOC1"/>
    <w:next w:val="TOC1"/>
    <w:rsid w:val="00E34690"/>
    <w:pPr>
      <w:ind w:left="2268"/>
    </w:pPr>
    <w:rPr>
      <w:noProof/>
      <w:lang w:eastAsia="en-AU"/>
    </w:rPr>
  </w:style>
  <w:style w:type="paragraph" w:styleId="TOC3">
    <w:name w:val="toc 3"/>
    <w:basedOn w:val="TOC2"/>
    <w:rsid w:val="00E34690"/>
    <w:pPr>
      <w:tabs>
        <w:tab w:val="left" w:pos="2835"/>
      </w:tabs>
    </w:pPr>
  </w:style>
  <w:style w:type="paragraph" w:styleId="TOC4">
    <w:name w:val="toc 4"/>
    <w:basedOn w:val="Normal"/>
    <w:rsid w:val="00E34690"/>
    <w:pPr>
      <w:tabs>
        <w:tab w:val="left" w:pos="1843"/>
        <w:tab w:val="left" w:pos="1985"/>
        <w:tab w:val="left" w:pos="2268"/>
        <w:tab w:val="left" w:pos="2552"/>
        <w:tab w:val="right" w:pos="7655"/>
      </w:tabs>
      <w:spacing w:after="240"/>
      <w:ind w:left="2268" w:right="1985" w:hanging="1134"/>
    </w:pPr>
  </w:style>
  <w:style w:type="paragraph" w:styleId="TOC5">
    <w:name w:val="toc 5"/>
    <w:basedOn w:val="TOC4"/>
    <w:rsid w:val="00E34690"/>
  </w:style>
  <w:style w:type="paragraph" w:styleId="TOC6">
    <w:name w:val="toc 6"/>
    <w:basedOn w:val="Normal"/>
    <w:semiHidden/>
    <w:rsid w:val="00E34690"/>
  </w:style>
  <w:style w:type="paragraph" w:styleId="TOC7">
    <w:name w:val="toc 7"/>
    <w:basedOn w:val="Normal"/>
    <w:semiHidden/>
    <w:rsid w:val="00E34690"/>
  </w:style>
  <w:style w:type="paragraph" w:styleId="TOC8">
    <w:name w:val="toc 8"/>
    <w:basedOn w:val="Normal"/>
    <w:semiHidden/>
    <w:rsid w:val="00E34690"/>
  </w:style>
  <w:style w:type="paragraph" w:styleId="TOC9">
    <w:name w:val="toc 9"/>
    <w:basedOn w:val="Normal"/>
    <w:semiHidden/>
    <w:rsid w:val="00E34690"/>
  </w:style>
  <w:style w:type="paragraph" w:customStyle="1" w:styleId="PrecCoverListBullet">
    <w:name w:val="Prec Cover List Bullet"/>
    <w:basedOn w:val="ListBullet"/>
    <w:qFormat/>
    <w:rsid w:val="00E34690"/>
    <w:pPr>
      <w:numPr>
        <w:numId w:val="9"/>
      </w:numPr>
    </w:pPr>
  </w:style>
  <w:style w:type="paragraph" w:customStyle="1" w:styleId="PrecCoverListBullet2">
    <w:name w:val="Prec Cover List Bullet 2"/>
    <w:basedOn w:val="PrecCoverListBullet"/>
    <w:qFormat/>
    <w:rsid w:val="00E34690"/>
    <w:pPr>
      <w:numPr>
        <w:ilvl w:val="1"/>
      </w:numPr>
    </w:pPr>
  </w:style>
  <w:style w:type="paragraph" w:customStyle="1" w:styleId="PrecInstructionNumber">
    <w:name w:val="Prec Instruction Number"/>
    <w:basedOn w:val="Normal"/>
    <w:qFormat/>
    <w:rsid w:val="00E34690"/>
    <w:pPr>
      <w:numPr>
        <w:numId w:val="10"/>
      </w:numPr>
      <w:tabs>
        <w:tab w:val="left" w:pos="567"/>
        <w:tab w:val="left" w:pos="851"/>
      </w:tabs>
      <w:spacing w:before="60" w:after="60"/>
    </w:pPr>
    <w:rPr>
      <w:sz w:val="16"/>
    </w:rPr>
  </w:style>
  <w:style w:type="paragraph" w:customStyle="1" w:styleId="PrecListBullet">
    <w:name w:val="Prec List Bullet"/>
    <w:basedOn w:val="ListBullet"/>
    <w:rsid w:val="00E34690"/>
    <w:pPr>
      <w:numPr>
        <w:numId w:val="11"/>
      </w:numPr>
      <w:spacing w:before="60" w:after="60"/>
    </w:pPr>
    <w:rPr>
      <w:sz w:val="16"/>
    </w:rPr>
  </w:style>
  <w:style w:type="paragraph" w:customStyle="1" w:styleId="PrecListBullet2">
    <w:name w:val="Prec List Bullet 2"/>
    <w:basedOn w:val="PrecListBullet"/>
    <w:rsid w:val="00E34690"/>
    <w:pPr>
      <w:numPr>
        <w:numId w:val="12"/>
      </w:numPr>
      <w:tabs>
        <w:tab w:val="left" w:pos="284"/>
      </w:tabs>
    </w:pPr>
  </w:style>
  <w:style w:type="paragraph" w:customStyle="1" w:styleId="Prectitle">
    <w:name w:val="Prec__title"/>
    <w:basedOn w:val="Normal"/>
    <w:rsid w:val="00E34690"/>
    <w:pPr>
      <w:ind w:right="2552"/>
    </w:pPr>
    <w:rPr>
      <w:rFonts w:cs="Arial"/>
      <w:b/>
      <w:bCs/>
      <w:color w:val="0047BB"/>
      <w:sz w:val="36"/>
    </w:rPr>
  </w:style>
  <w:style w:type="paragraph" w:customStyle="1" w:styleId="PrecBodyText">
    <w:name w:val="Prec_BodyText"/>
    <w:basedOn w:val="BodyText"/>
    <w:rsid w:val="00E34690"/>
  </w:style>
  <w:style w:type="paragraph" w:customStyle="1" w:styleId="Precheading">
    <w:name w:val="Prec_heading"/>
    <w:basedOn w:val="Normal"/>
    <w:next w:val="BodyText"/>
    <w:rsid w:val="00E34690"/>
    <w:pPr>
      <w:pBdr>
        <w:top w:val="single" w:sz="6" w:space="9" w:color="auto"/>
      </w:pBdr>
      <w:spacing w:before="480" w:after="120"/>
    </w:pPr>
    <w:rPr>
      <w:rFonts w:cs="Arial"/>
      <w:b/>
      <w:bCs/>
      <w:color w:val="0047BB"/>
      <w:sz w:val="28"/>
    </w:rPr>
  </w:style>
  <w:style w:type="paragraph" w:customStyle="1" w:styleId="Instruction">
    <w:name w:val="Instruction"/>
    <w:basedOn w:val="Normal"/>
    <w:qFormat/>
    <w:rsid w:val="00E34690"/>
    <w:pPr>
      <w:tabs>
        <w:tab w:val="num" w:pos="360"/>
      </w:tabs>
      <w:spacing w:before="60" w:after="60"/>
    </w:pPr>
    <w:rPr>
      <w:sz w:val="16"/>
    </w:rPr>
  </w:style>
  <w:style w:type="paragraph" w:customStyle="1" w:styleId="AddressFooter">
    <w:name w:val="Address_Footer"/>
    <w:basedOn w:val="Header"/>
    <w:qFormat/>
    <w:rsid w:val="00E34690"/>
    <w:pPr>
      <w:spacing w:line="160" w:lineRule="atLeast"/>
    </w:pPr>
    <w:rPr>
      <w:rFonts w:ascii="GillSans" w:hAnsi="GillSans"/>
      <w:sz w:val="14"/>
    </w:rPr>
  </w:style>
  <w:style w:type="table" w:customStyle="1" w:styleId="MarketingTable">
    <w:name w:val="Marketing Table"/>
    <w:basedOn w:val="GTTable"/>
    <w:uiPriority w:val="99"/>
    <w:rsid w:val="000B6D52"/>
    <w:pPr>
      <w:spacing w:line="240" w:lineRule="atLeast"/>
    </w:pPr>
    <w:rPr>
      <w:color w:val="000000" w:themeColor="text1"/>
    </w:rPr>
    <w:tblPr>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themeColor="background1"/>
        <w:sz w:val="20"/>
        <w:u w:val="none"/>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style>
  <w:style w:type="paragraph" w:customStyle="1" w:styleId="xFooter">
    <w:name w:val="xFooter"/>
    <w:basedOn w:val="Normal"/>
    <w:qFormat/>
    <w:rsid w:val="00E34690"/>
    <w:pPr>
      <w:tabs>
        <w:tab w:val="right" w:pos="9072"/>
      </w:tabs>
      <w:spacing w:before="120" w:after="120"/>
      <w:ind w:left="-113"/>
    </w:pPr>
    <w:rPr>
      <w:sz w:val="14"/>
    </w:rPr>
  </w:style>
  <w:style w:type="paragraph" w:customStyle="1" w:styleId="DeedParties">
    <w:name w:val="Deed_Parties"/>
    <w:basedOn w:val="BodyText"/>
    <w:rsid w:val="00E34690"/>
    <w:pPr>
      <w:numPr>
        <w:numId w:val="15"/>
      </w:numPr>
      <w:spacing w:after="120"/>
    </w:pPr>
  </w:style>
  <w:style w:type="paragraph" w:customStyle="1" w:styleId="DeedSubHeading">
    <w:name w:val="Deed_SubHeading"/>
    <w:basedOn w:val="Normal"/>
    <w:rsid w:val="00E34690"/>
    <w:pPr>
      <w:spacing w:before="120" w:line="440" w:lineRule="exact"/>
    </w:pPr>
    <w:rPr>
      <w:rFonts w:ascii="Calibri" w:hAnsi="Calibri"/>
      <w:spacing w:val="-8"/>
      <w:sz w:val="32"/>
      <w:szCs w:val="44"/>
    </w:rPr>
  </w:style>
  <w:style w:type="paragraph" w:customStyle="1" w:styleId="DeedTitle">
    <w:name w:val="Deed_Title"/>
    <w:basedOn w:val="Normal"/>
    <w:rsid w:val="00E34690"/>
    <w:pPr>
      <w:spacing w:before="260"/>
    </w:pPr>
    <w:rPr>
      <w:b/>
    </w:rPr>
  </w:style>
  <w:style w:type="paragraph" w:customStyle="1" w:styleId="Sch1">
    <w:name w:val="Sch 1"/>
    <w:basedOn w:val="Heading1"/>
    <w:next w:val="BodyText"/>
    <w:qFormat/>
    <w:rsid w:val="00E34690"/>
    <w:pPr>
      <w:numPr>
        <w:ilvl w:val="1"/>
        <w:numId w:val="18"/>
      </w:numPr>
    </w:pPr>
  </w:style>
  <w:style w:type="paragraph" w:customStyle="1" w:styleId="Heading1NoNumber">
    <w:name w:val="Heading 1 No Number"/>
    <w:basedOn w:val="Heading1"/>
    <w:next w:val="Normal"/>
    <w:rsid w:val="00E34690"/>
    <w:pPr>
      <w:numPr>
        <w:numId w:val="0"/>
      </w:numPr>
    </w:pPr>
    <w:rPr>
      <w:caps/>
    </w:rPr>
  </w:style>
  <w:style w:type="paragraph" w:customStyle="1" w:styleId="DeedAttachment">
    <w:name w:val="Deed_Attachment"/>
    <w:basedOn w:val="Normal"/>
    <w:next w:val="BodyText"/>
    <w:semiHidden/>
    <w:rsid w:val="00E34690"/>
    <w:pPr>
      <w:numPr>
        <w:numId w:val="16"/>
      </w:numPr>
      <w:spacing w:line="260" w:lineRule="atLeast"/>
    </w:pPr>
    <w:rPr>
      <w:b/>
      <w:bCs/>
      <w:color w:val="195988"/>
      <w:sz w:val="28"/>
      <w:szCs w:val="28"/>
    </w:rPr>
  </w:style>
  <w:style w:type="paragraph" w:customStyle="1" w:styleId="DeedPart">
    <w:name w:val="Deed_Part"/>
    <w:basedOn w:val="Heading1NoNumber"/>
    <w:next w:val="BodyText"/>
    <w:semiHidden/>
    <w:rsid w:val="00E34690"/>
    <w:pPr>
      <w:ind w:left="-1134"/>
    </w:pPr>
  </w:style>
  <w:style w:type="paragraph" w:customStyle="1" w:styleId="DeedBackground">
    <w:name w:val="Deed_Background"/>
    <w:basedOn w:val="BodyText"/>
    <w:rsid w:val="00E34690"/>
    <w:pPr>
      <w:numPr>
        <w:numId w:val="17"/>
      </w:numPr>
    </w:pPr>
  </w:style>
  <w:style w:type="paragraph" w:customStyle="1" w:styleId="Sch2">
    <w:name w:val="Sch 2"/>
    <w:basedOn w:val="Heading2"/>
    <w:next w:val="BodyText"/>
    <w:qFormat/>
    <w:rsid w:val="00E34690"/>
    <w:pPr>
      <w:numPr>
        <w:ilvl w:val="2"/>
        <w:numId w:val="18"/>
      </w:numPr>
    </w:pPr>
  </w:style>
  <w:style w:type="paragraph" w:customStyle="1" w:styleId="Heading1Signing">
    <w:name w:val="Heading 1 Signing"/>
    <w:basedOn w:val="Heading1"/>
    <w:next w:val="Normal"/>
    <w:rsid w:val="00E34690"/>
    <w:pPr>
      <w:numPr>
        <w:numId w:val="0"/>
      </w:numPr>
      <w:pBdr>
        <w:top w:val="single" w:sz="4" w:space="6" w:color="auto"/>
      </w:pBdr>
    </w:pPr>
  </w:style>
  <w:style w:type="paragraph" w:customStyle="1" w:styleId="DeedTOC">
    <w:name w:val="Deed_TOC"/>
    <w:basedOn w:val="Normal"/>
    <w:rsid w:val="00E34690"/>
    <w:pPr>
      <w:tabs>
        <w:tab w:val="left" w:pos="1134"/>
        <w:tab w:val="right" w:pos="7655"/>
      </w:tabs>
      <w:spacing w:after="240" w:line="260" w:lineRule="atLeast"/>
      <w:ind w:firstLine="567"/>
    </w:pPr>
    <w:rPr>
      <w:rFonts w:ascii="Calibri" w:hAnsi="Calibri"/>
      <w:b/>
      <w:bCs/>
      <w:color w:val="ED7D31"/>
      <w:sz w:val="32"/>
      <w:szCs w:val="28"/>
    </w:rPr>
  </w:style>
  <w:style w:type="paragraph" w:customStyle="1" w:styleId="DeedHeading">
    <w:name w:val="Deed_Heading"/>
    <w:basedOn w:val="Normal"/>
    <w:rsid w:val="00E34690"/>
    <w:pPr>
      <w:spacing w:line="440" w:lineRule="exact"/>
    </w:pPr>
    <w:rPr>
      <w:rFonts w:ascii="Calibri" w:hAnsi="Calibri"/>
      <w:b/>
      <w:caps/>
      <w:color w:val="ED7D31"/>
      <w:sz w:val="32"/>
    </w:rPr>
  </w:style>
  <w:style w:type="paragraph" w:customStyle="1" w:styleId="Sch3">
    <w:name w:val="Sch 3"/>
    <w:basedOn w:val="Heading3"/>
    <w:qFormat/>
    <w:rsid w:val="00E34690"/>
    <w:pPr>
      <w:numPr>
        <w:ilvl w:val="3"/>
        <w:numId w:val="18"/>
      </w:numPr>
    </w:pPr>
  </w:style>
  <w:style w:type="paragraph" w:customStyle="1" w:styleId="Sch4">
    <w:name w:val="Sch 4"/>
    <w:basedOn w:val="Heading4"/>
    <w:qFormat/>
    <w:rsid w:val="00E34690"/>
    <w:pPr>
      <w:numPr>
        <w:ilvl w:val="4"/>
        <w:numId w:val="18"/>
      </w:numPr>
    </w:pPr>
  </w:style>
  <w:style w:type="paragraph" w:customStyle="1" w:styleId="Sch5">
    <w:name w:val="Sch 5"/>
    <w:basedOn w:val="Heading5"/>
    <w:qFormat/>
    <w:rsid w:val="00E34690"/>
    <w:pPr>
      <w:numPr>
        <w:ilvl w:val="5"/>
        <w:numId w:val="18"/>
      </w:numPr>
    </w:pPr>
  </w:style>
  <w:style w:type="character" w:customStyle="1" w:styleId="Partreference">
    <w:name w:val="Part reference"/>
    <w:basedOn w:val="DefaultParagraphFont"/>
    <w:rsid w:val="00E34690"/>
    <w:rPr>
      <w:b/>
      <w:sz w:val="16"/>
      <w:szCs w:val="16"/>
    </w:rPr>
  </w:style>
  <w:style w:type="character" w:customStyle="1" w:styleId="HeaderChar">
    <w:name w:val="Header Char"/>
    <w:basedOn w:val="DefaultParagraphFont"/>
    <w:link w:val="Header"/>
    <w:rsid w:val="00E34690"/>
    <w:rPr>
      <w:lang w:eastAsia="en-US"/>
    </w:rPr>
  </w:style>
  <w:style w:type="paragraph" w:customStyle="1" w:styleId="TextBox">
    <w:name w:val="TextBox"/>
    <w:basedOn w:val="Normal"/>
    <w:rsid w:val="00E34690"/>
    <w:pPr>
      <w:spacing w:line="220" w:lineRule="exact"/>
    </w:pPr>
    <w:rPr>
      <w:sz w:val="16"/>
    </w:rPr>
  </w:style>
  <w:style w:type="paragraph" w:customStyle="1" w:styleId="Instruction-Information">
    <w:name w:val="Instruction - Information"/>
    <w:basedOn w:val="Normal"/>
    <w:rsid w:val="00E34690"/>
    <w:pPr>
      <w:spacing w:before="60" w:after="60" w:line="200" w:lineRule="atLeast"/>
    </w:pPr>
    <w:rPr>
      <w:sz w:val="16"/>
    </w:rPr>
  </w:style>
  <w:style w:type="paragraph" w:customStyle="1" w:styleId="Instruction-Optional">
    <w:name w:val="Instruction - Optional"/>
    <w:basedOn w:val="Normal"/>
    <w:rsid w:val="00E34690"/>
    <w:pPr>
      <w:spacing w:before="60" w:after="60" w:line="200" w:lineRule="atLeast"/>
    </w:pPr>
    <w:rPr>
      <w:sz w:val="16"/>
    </w:rPr>
  </w:style>
  <w:style w:type="paragraph" w:customStyle="1" w:styleId="Instruction-OptionalEnd">
    <w:name w:val="Instruction - OptionalEnd"/>
    <w:basedOn w:val="Normal"/>
    <w:rsid w:val="00E34690"/>
    <w:pPr>
      <w:spacing w:before="60" w:after="60" w:line="200" w:lineRule="atLeast"/>
    </w:pPr>
    <w:rPr>
      <w:sz w:val="16"/>
    </w:rPr>
  </w:style>
  <w:style w:type="paragraph" w:customStyle="1" w:styleId="Heading1A">
    <w:name w:val="Heading 1A"/>
    <w:basedOn w:val="Heading1"/>
    <w:next w:val="BodyText"/>
    <w:qFormat/>
    <w:rsid w:val="00E34690"/>
    <w:pPr>
      <w:numPr>
        <w:numId w:val="0"/>
      </w:numPr>
      <w:tabs>
        <w:tab w:val="num" w:pos="2835"/>
      </w:tabs>
      <w:ind w:left="2835" w:hanging="567"/>
    </w:pPr>
  </w:style>
  <w:style w:type="paragraph" w:customStyle="1" w:styleId="Heading2A">
    <w:name w:val="Heading 2A"/>
    <w:basedOn w:val="Heading2"/>
    <w:next w:val="BodyText"/>
    <w:qFormat/>
    <w:rsid w:val="00E34690"/>
    <w:pPr>
      <w:numPr>
        <w:ilvl w:val="0"/>
        <w:numId w:val="0"/>
      </w:numPr>
      <w:tabs>
        <w:tab w:val="num" w:pos="1985"/>
      </w:tabs>
    </w:pPr>
  </w:style>
  <w:style w:type="paragraph" w:customStyle="1" w:styleId="Heading6A">
    <w:name w:val="Heading 6A"/>
    <w:basedOn w:val="Heading1"/>
    <w:next w:val="BodyText"/>
    <w:qFormat/>
    <w:rsid w:val="00E34690"/>
    <w:pPr>
      <w:numPr>
        <w:ilvl w:val="6"/>
        <w:numId w:val="18"/>
      </w:numPr>
      <w:tabs>
        <w:tab w:val="left" w:pos="2268"/>
      </w:tabs>
    </w:pPr>
  </w:style>
  <w:style w:type="paragraph" w:customStyle="1" w:styleId="Heading3A">
    <w:name w:val="Heading 3A"/>
    <w:basedOn w:val="Heading3"/>
    <w:qFormat/>
    <w:rsid w:val="00E34690"/>
    <w:pPr>
      <w:numPr>
        <w:ilvl w:val="7"/>
      </w:numPr>
    </w:pPr>
  </w:style>
  <w:style w:type="paragraph" w:customStyle="1" w:styleId="Heading3aa">
    <w:name w:val="Heading 3 aa"/>
    <w:basedOn w:val="BodyText"/>
    <w:qFormat/>
    <w:rsid w:val="00E34690"/>
    <w:pPr>
      <w:numPr>
        <w:ilvl w:val="8"/>
        <w:numId w:val="13"/>
      </w:numPr>
    </w:pPr>
  </w:style>
  <w:style w:type="paragraph" w:customStyle="1" w:styleId="Sch1A">
    <w:name w:val="Sch 1A"/>
    <w:basedOn w:val="Sch1"/>
    <w:qFormat/>
    <w:rsid w:val="00E34690"/>
    <w:pPr>
      <w:numPr>
        <w:ilvl w:val="7"/>
      </w:numPr>
    </w:pPr>
  </w:style>
  <w:style w:type="paragraph" w:customStyle="1" w:styleId="Sch2A">
    <w:name w:val="Sch 2A"/>
    <w:basedOn w:val="Sch2"/>
    <w:next w:val="BodyText"/>
    <w:qFormat/>
    <w:rsid w:val="00E34690"/>
    <w:pPr>
      <w:numPr>
        <w:ilvl w:val="8"/>
      </w:numPr>
    </w:pPr>
  </w:style>
  <w:style w:type="paragraph" w:customStyle="1" w:styleId="Sch3A">
    <w:name w:val="Sch 3A"/>
    <w:basedOn w:val="Sch3"/>
    <w:qFormat/>
    <w:rsid w:val="00E34690"/>
  </w:style>
  <w:style w:type="paragraph" w:customStyle="1" w:styleId="Sch4A">
    <w:name w:val="Sch 4A"/>
    <w:basedOn w:val="Sch4"/>
    <w:qFormat/>
    <w:rsid w:val="00E34690"/>
  </w:style>
  <w:style w:type="paragraph" w:customStyle="1" w:styleId="Sch5A">
    <w:name w:val="Sch 5A"/>
    <w:basedOn w:val="Sch5"/>
    <w:qFormat/>
    <w:rsid w:val="00E34690"/>
  </w:style>
  <w:style w:type="paragraph" w:customStyle="1" w:styleId="SchTitleHeading">
    <w:name w:val="Sch Title Heading"/>
    <w:basedOn w:val="Heading1"/>
    <w:next w:val="BodyText"/>
    <w:qFormat/>
    <w:rsid w:val="00E34690"/>
    <w:pPr>
      <w:numPr>
        <w:numId w:val="0"/>
      </w:numPr>
      <w:tabs>
        <w:tab w:val="num" w:pos="2410"/>
      </w:tabs>
      <w:ind w:firstLine="567"/>
    </w:pPr>
  </w:style>
  <w:style w:type="character" w:customStyle="1" w:styleId="FooterChar">
    <w:name w:val="Footer Char"/>
    <w:basedOn w:val="DefaultParagraphFont"/>
    <w:link w:val="Footer"/>
    <w:rsid w:val="00E34690"/>
    <w:rPr>
      <w:sz w:val="14"/>
      <w:lang w:eastAsia="en-US"/>
    </w:rPr>
  </w:style>
  <w:style w:type="paragraph" w:styleId="ListParagraph">
    <w:name w:val="List Paragraph"/>
    <w:basedOn w:val="Normal"/>
    <w:uiPriority w:val="34"/>
    <w:qFormat/>
    <w:rsid w:val="00E015B4"/>
    <w:pPr>
      <w:ind w:left="720"/>
      <w:contextualSpacing/>
    </w:pPr>
  </w:style>
  <w:style w:type="paragraph" w:styleId="Revision">
    <w:name w:val="Revision"/>
    <w:hidden/>
    <w:uiPriority w:val="99"/>
    <w:semiHidden/>
    <w:rsid w:val="00852099"/>
    <w:rPr>
      <w:lang w:eastAsia="en-US"/>
    </w:rPr>
  </w:style>
  <w:style w:type="table" w:customStyle="1" w:styleId="TableGrid10">
    <w:name w:val="Table Grid1"/>
    <w:basedOn w:val="TableNormal"/>
    <w:next w:val="TableGrid"/>
    <w:uiPriority w:val="99"/>
    <w:rsid w:val="00686CA7"/>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961F95"/>
    <w:pPr>
      <w:spacing w:before="120" w:after="120" w:line="240" w:lineRule="atLeast"/>
    </w:pPr>
    <w:tblPr/>
  </w:style>
  <w:style w:type="character" w:customStyle="1" w:styleId="UnresolvedMention1">
    <w:name w:val="Unresolved Mention1"/>
    <w:basedOn w:val="DefaultParagraphFont"/>
    <w:uiPriority w:val="99"/>
    <w:semiHidden/>
    <w:unhideWhenUsed/>
    <w:rsid w:val="00237E5B"/>
    <w:rPr>
      <w:color w:val="605E5C"/>
      <w:shd w:val="clear" w:color="auto" w:fill="E1DFDD"/>
    </w:rPr>
  </w:style>
  <w:style w:type="character" w:customStyle="1" w:styleId="UnresolvedMention2">
    <w:name w:val="Unresolved Mention2"/>
    <w:basedOn w:val="DefaultParagraphFont"/>
    <w:uiPriority w:val="99"/>
    <w:semiHidden/>
    <w:unhideWhenUsed/>
    <w:rsid w:val="00B42640"/>
    <w:rPr>
      <w:color w:val="605E5C"/>
      <w:shd w:val="clear" w:color="auto" w:fill="E1DFDD"/>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BodyTextChar">
    <w:name w:val="Body Text Char"/>
    <w:basedOn w:val="DefaultParagraphFont"/>
    <w:link w:val="BodyText"/>
    <w:rsid w:val="00691AA4"/>
    <w:rPr>
      <w:rFonts w:asciiTheme="minorHAnsi" w:hAnsiTheme="minorHAnsi"/>
      <w:sz w:val="22"/>
      <w:szCs w:val="24"/>
      <w:lang w:eastAsia="en-US"/>
    </w:rPr>
  </w:style>
  <w:style w:type="character" w:customStyle="1" w:styleId="CommentTextChar">
    <w:name w:val="Comment Text Char"/>
    <w:basedOn w:val="DefaultParagraphFont"/>
    <w:link w:val="CommentText"/>
    <w:semiHidden/>
    <w:rsid w:val="00EA26D5"/>
    <w:rPr>
      <w:rFonts w:ascii="Times New Roman" w:hAnsi="Times New Roman"/>
      <w:sz w:val="24"/>
      <w:szCs w:val="24"/>
      <w:lang w:eastAsia="en-US"/>
    </w:rPr>
  </w:style>
  <w:style w:type="paragraph" w:customStyle="1" w:styleId="ClauseBullet1">
    <w:name w:val="Clause Bullet 1"/>
    <w:basedOn w:val="Normal"/>
    <w:qFormat/>
    <w:rsid w:val="008D30FE"/>
    <w:pPr>
      <w:numPr>
        <w:numId w:val="22"/>
      </w:numPr>
      <w:spacing w:before="120" w:after="120" w:line="300" w:lineRule="atLeast"/>
      <w:ind w:left="1077" w:hanging="357"/>
      <w:jc w:val="both"/>
      <w:outlineLvl w:val="0"/>
    </w:pPr>
    <w:rPr>
      <w:rFonts w:ascii="Arial" w:eastAsia="Arial Unicode MS" w:hAnsi="Arial" w:cs="Arial"/>
      <w:color w:val="000000"/>
      <w:sz w:val="22"/>
      <w:szCs w:val="20"/>
    </w:rPr>
  </w:style>
  <w:style w:type="paragraph" w:customStyle="1" w:styleId="NoNumTitle-Clause">
    <w:name w:val="No Num Title - Clause"/>
    <w:basedOn w:val="Normal"/>
    <w:qFormat/>
    <w:rsid w:val="008D30FE"/>
    <w:pPr>
      <w:keepNext/>
      <w:spacing w:before="240" w:after="240" w:line="300" w:lineRule="atLeast"/>
      <w:ind w:left="720"/>
      <w:jc w:val="both"/>
      <w:outlineLvl w:val="0"/>
    </w:pPr>
    <w:rPr>
      <w:rFonts w:ascii="Arial" w:eastAsia="Arial Unicode MS" w:hAnsi="Arial" w:cs="Arial"/>
      <w:b/>
      <w:color w:val="000000"/>
      <w:kern w:val="28"/>
      <w:sz w:val="22"/>
      <w:szCs w:val="20"/>
    </w:rPr>
  </w:style>
  <w:style w:type="paragraph" w:customStyle="1" w:styleId="NoNumUntitledClause">
    <w:name w:val="No Num Untitled Clause"/>
    <w:basedOn w:val="Normal"/>
    <w:qFormat/>
    <w:rsid w:val="008D30FE"/>
    <w:pPr>
      <w:keepNext/>
      <w:spacing w:before="120" w:after="240" w:line="300" w:lineRule="atLeast"/>
      <w:ind w:left="720"/>
      <w:jc w:val="both"/>
      <w:outlineLvl w:val="0"/>
    </w:pPr>
    <w:rPr>
      <w:rFonts w:ascii="Arial" w:eastAsia="Arial Unicode MS" w:hAnsi="Arial" w:cs="Arial"/>
      <w:color w:val="000000"/>
      <w:kern w:val="28"/>
      <w:sz w:val="22"/>
      <w:szCs w:val="20"/>
    </w:rPr>
  </w:style>
  <w:style w:type="paragraph" w:customStyle="1" w:styleId="subclause1Bullet2">
    <w:name w:val="subclause 1 Bullet 2"/>
    <w:basedOn w:val="Normal"/>
    <w:qFormat/>
    <w:rsid w:val="008D30FE"/>
    <w:pPr>
      <w:numPr>
        <w:numId w:val="23"/>
      </w:numPr>
      <w:spacing w:before="240" w:after="120" w:line="300" w:lineRule="atLeast"/>
      <w:ind w:left="1434" w:hanging="357"/>
      <w:jc w:val="both"/>
    </w:pPr>
    <w:rPr>
      <w:rFonts w:ascii="Arial" w:eastAsia="Arial Unicode MS" w:hAnsi="Arial" w:cs="Arial"/>
      <w:color w:val="000000"/>
      <w:sz w:val="22"/>
      <w:szCs w:val="20"/>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1">
    <w:name w:val="Title Car PHPDOCX"/>
    <w:basedOn w:val="DefaultParagraphFont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1">
    <w:name w:val="Subtitle Car PHPDOCX"/>
    <w:basedOn w:val="DefaultParagraphFontPHPDOCX0"/>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paragraph" w:customStyle="1" w:styleId="ListParagraphPHPDOCX1">
    <w:name w:val="List Paragraph PHPDOCX"/>
    <w:basedOn w:val="Normal"/>
    <w:uiPriority w:val="34"/>
    <w:qFormat/>
    <w:rsid w:val="00DF064E"/>
    <w:pPr>
      <w:ind w:left="720"/>
      <w:contextualSpacing/>
    </w:pPr>
  </w:style>
  <w:style w:type="paragraph" w:customStyle="1" w:styleId="TitlePHPDOCX1">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2">
    <w:name w:val="Title Car PHPDOCX"/>
    <w:basedOn w:val="DefaultParagraphFontPHPDOCX1"/>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1">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2">
    <w:name w:val="Subtitle Car PHPDOCX"/>
    <w:basedOn w:val="DefaultParagraphFontPHPDOCX1"/>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1">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1">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basedOn w:val="Normal"/>
    <w:uiPriority w:val="99"/>
    <w:semiHidden/>
    <w:unhideWhenUsed/>
    <w:rsid w:val="00E139EA"/>
    <w:rPr>
      <w:sz w:val="20"/>
      <w:szCs w:val="20"/>
    </w:rPr>
  </w:style>
  <w:style w:type="character" w:customStyle="1" w:styleId="CommentTextCharPHPDOCX2">
    <w:name w:val="Comment Text Char PHPDOCX"/>
    <w:basedOn w:val="DefaultParagraphFontPHPDOCX1"/>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2">
    <w:name w:val="Comment Subject Char PHPDOCX"/>
    <w:basedOn w:val="CommentTextCharPHPDOCX2"/>
    <w:uiPriority w:val="99"/>
    <w:semiHidden/>
    <w:rsid w:val="00E139EA"/>
    <w:rPr>
      <w:b/>
      <w:bCs/>
      <w:sz w:val="20"/>
      <w:szCs w:val="20"/>
    </w:rPr>
  </w:style>
  <w:style w:type="paragraph" w:customStyle="1" w:styleId="BalloonTextPHPDOCX1">
    <w:name w:val="Balloon Text PHPDOCX"/>
    <w:basedOn w:val="Normal"/>
    <w:uiPriority w:val="99"/>
    <w:semiHidden/>
    <w:unhideWhenUsed/>
    <w:rsid w:val="00E139EA"/>
    <w:rPr>
      <w:rFonts w:ascii="Tahoma" w:hAnsi="Tahoma" w:cs="Tahoma"/>
      <w:sz w:val="16"/>
      <w:szCs w:val="16"/>
    </w:rPr>
  </w:style>
  <w:style w:type="character" w:customStyle="1" w:styleId="BalloonTextCharPHPDOCX2">
    <w:name w:val="Balloon Text Char PHPDOCX"/>
    <w:basedOn w:val="DefaultParagraphFontPHPDOCX1"/>
    <w:uiPriority w:val="99"/>
    <w:semiHidden/>
    <w:rsid w:val="00E139EA"/>
    <w:rPr>
      <w:rFonts w:ascii="Tahoma" w:hAnsi="Tahoma" w:cs="Tahoma"/>
      <w:sz w:val="16"/>
      <w:szCs w:val="16"/>
    </w:rPr>
  </w:style>
  <w:style w:type="paragraph" w:customStyle="1" w:styleId="footnoteTextPHPDOCX1">
    <w:name w:val="footnote Text PHPDOCX"/>
    <w:basedOn w:val="Normal"/>
    <w:uiPriority w:val="99"/>
    <w:semiHidden/>
    <w:unhideWhenUsed/>
    <w:rsid w:val="006E0FDA"/>
    <w:rPr>
      <w:sz w:val="20"/>
      <w:szCs w:val="20"/>
    </w:rPr>
  </w:style>
  <w:style w:type="character" w:customStyle="1" w:styleId="footnoteTextCarPHPDOCX2">
    <w:name w:val="footnote Text Car PHPDOCX"/>
    <w:basedOn w:val="DefaultParagraphFontPHPDOCX1"/>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basedOn w:val="Normal"/>
    <w:uiPriority w:val="99"/>
    <w:semiHidden/>
    <w:unhideWhenUsed/>
    <w:rsid w:val="006E0FDA"/>
    <w:rPr>
      <w:sz w:val="20"/>
      <w:szCs w:val="20"/>
    </w:rPr>
  </w:style>
  <w:style w:type="character" w:customStyle="1" w:styleId="endnoteTextCarPHPDOCX2">
    <w:name w:val="endnote Text Car PHPDOCX"/>
    <w:basedOn w:val="DefaultParagraphFontPHPDOCX1"/>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character" w:customStyle="1" w:styleId="DefaultParagraphFontPHPDOCX2">
    <w:name w:val="Default Paragraph Font PHPDOCX"/>
    <w:uiPriority w:val="1"/>
    <w:semiHidden/>
    <w:unhideWhenUsed/>
  </w:style>
  <w:style w:type="paragraph" w:customStyle="1" w:styleId="ListParagraphPHPDOCX2">
    <w:name w:val="List Paragraph PHPDOCX"/>
    <w:basedOn w:val="Normal"/>
    <w:uiPriority w:val="34"/>
    <w:qFormat/>
    <w:rsid w:val="00DF064E"/>
    <w:pPr>
      <w:ind w:left="720"/>
      <w:contextualSpacing/>
    </w:pPr>
  </w:style>
  <w:style w:type="paragraph" w:customStyle="1" w:styleId="TitlePHPDOCX2">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3">
    <w:name w:val="Title Car PHPDOCX"/>
    <w:basedOn w:val="DefaultParagraphFontPHPDOCX2"/>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2">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3">
    <w:name w:val="Subtitle Car PHPDOCX"/>
    <w:basedOn w:val="DefaultParagraphFontPHPDOCX2"/>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2">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2">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2">
    <w:name w:val="annotation reference PHPDOCX"/>
    <w:basedOn w:val="DefaultParagraphFontPHPDOCX2"/>
    <w:uiPriority w:val="99"/>
    <w:semiHidden/>
    <w:unhideWhenUsed/>
    <w:rsid w:val="00E139EA"/>
    <w:rPr>
      <w:sz w:val="16"/>
      <w:szCs w:val="16"/>
    </w:rPr>
  </w:style>
  <w:style w:type="paragraph" w:customStyle="1" w:styleId="annotationtextPHPDOCX2">
    <w:name w:val="annotation text PHPDOCX"/>
    <w:basedOn w:val="Normal"/>
    <w:uiPriority w:val="99"/>
    <w:semiHidden/>
    <w:unhideWhenUsed/>
    <w:rsid w:val="00E139EA"/>
    <w:rPr>
      <w:sz w:val="20"/>
      <w:szCs w:val="20"/>
    </w:rPr>
  </w:style>
  <w:style w:type="character" w:customStyle="1" w:styleId="CommentTextCharPHPDOCX3">
    <w:name w:val="Comment Text Char PHPDOCX"/>
    <w:basedOn w:val="DefaultParagraphFontPHPDOCX2"/>
    <w:uiPriority w:val="99"/>
    <w:semiHidden/>
    <w:rsid w:val="00E139EA"/>
    <w:rPr>
      <w:sz w:val="20"/>
      <w:szCs w:val="20"/>
    </w:rPr>
  </w:style>
  <w:style w:type="paragraph" w:customStyle="1" w:styleId="annotationsubjectPHPDOCX2">
    <w:name w:val="annotation subject PHPDOCX"/>
    <w:basedOn w:val="annotationtextPHPDOCX2"/>
    <w:next w:val="annotationtextPHPDOCX2"/>
    <w:uiPriority w:val="99"/>
    <w:semiHidden/>
    <w:unhideWhenUsed/>
    <w:rsid w:val="00E139EA"/>
    <w:rPr>
      <w:b/>
      <w:bCs/>
    </w:rPr>
  </w:style>
  <w:style w:type="character" w:customStyle="1" w:styleId="CommentSubjectCharPHPDOCX3">
    <w:name w:val="Comment Subject Char PHPDOCX"/>
    <w:basedOn w:val="CommentTextCharPHPDOCX3"/>
    <w:uiPriority w:val="99"/>
    <w:semiHidden/>
    <w:rsid w:val="00E139EA"/>
    <w:rPr>
      <w:b/>
      <w:bCs/>
      <w:sz w:val="20"/>
      <w:szCs w:val="20"/>
    </w:rPr>
  </w:style>
  <w:style w:type="paragraph" w:customStyle="1" w:styleId="BalloonTextPHPDOCX2">
    <w:name w:val="Balloon Text PHPDOCX"/>
    <w:basedOn w:val="Normal"/>
    <w:uiPriority w:val="99"/>
    <w:semiHidden/>
    <w:unhideWhenUsed/>
    <w:rsid w:val="00E139EA"/>
    <w:rPr>
      <w:rFonts w:ascii="Tahoma" w:hAnsi="Tahoma" w:cs="Tahoma"/>
      <w:sz w:val="16"/>
      <w:szCs w:val="16"/>
    </w:rPr>
  </w:style>
  <w:style w:type="character" w:customStyle="1" w:styleId="BalloonTextCharPHPDOCX3">
    <w:name w:val="Balloon Text Char PHPDOCX"/>
    <w:basedOn w:val="DefaultParagraphFontPHPDOCX2"/>
    <w:uiPriority w:val="99"/>
    <w:semiHidden/>
    <w:rsid w:val="00E139EA"/>
    <w:rPr>
      <w:rFonts w:ascii="Tahoma" w:hAnsi="Tahoma" w:cs="Tahoma"/>
      <w:sz w:val="16"/>
      <w:szCs w:val="16"/>
    </w:rPr>
  </w:style>
  <w:style w:type="paragraph" w:customStyle="1" w:styleId="footnoteTextPHPDOCX2">
    <w:name w:val="footnote Text PHPDOCX"/>
    <w:basedOn w:val="Normal"/>
    <w:uiPriority w:val="99"/>
    <w:semiHidden/>
    <w:unhideWhenUsed/>
    <w:rsid w:val="006E0FDA"/>
    <w:rPr>
      <w:sz w:val="20"/>
      <w:szCs w:val="20"/>
    </w:rPr>
  </w:style>
  <w:style w:type="character" w:customStyle="1" w:styleId="footnoteTextCarPHPDOCX3">
    <w:name w:val="footnote Text Car PHPDOCX"/>
    <w:basedOn w:val="DefaultParagraphFontPHPDOCX2"/>
    <w:uiPriority w:val="99"/>
    <w:semiHidden/>
    <w:rsid w:val="006E0FDA"/>
    <w:rPr>
      <w:sz w:val="20"/>
      <w:szCs w:val="20"/>
    </w:rPr>
  </w:style>
  <w:style w:type="character" w:customStyle="1" w:styleId="footnoteReferencePHPDOCX2">
    <w:name w:val="footnote Reference PHPDOCX"/>
    <w:basedOn w:val="DefaultParagraphFontPHPDOCX2"/>
    <w:uiPriority w:val="99"/>
    <w:semiHidden/>
    <w:unhideWhenUsed/>
    <w:rsid w:val="006E0FDA"/>
    <w:rPr>
      <w:vertAlign w:val="superscript"/>
    </w:rPr>
  </w:style>
  <w:style w:type="paragraph" w:customStyle="1" w:styleId="endnoteTextPHPDOCX2">
    <w:name w:val="endnote Text PHPDOCX"/>
    <w:basedOn w:val="Normal"/>
    <w:uiPriority w:val="99"/>
    <w:semiHidden/>
    <w:unhideWhenUsed/>
    <w:rsid w:val="006E0FDA"/>
    <w:rPr>
      <w:sz w:val="20"/>
      <w:szCs w:val="20"/>
    </w:rPr>
  </w:style>
  <w:style w:type="character" w:customStyle="1" w:styleId="endnoteTextCarPHPDOCX3">
    <w:name w:val="endnote Text Car PHPDOCX"/>
    <w:basedOn w:val="DefaultParagraphFontPHPDOCX2"/>
    <w:uiPriority w:val="99"/>
    <w:semiHidden/>
    <w:rsid w:val="006E0FDA"/>
    <w:rPr>
      <w:sz w:val="20"/>
      <w:szCs w:val="20"/>
    </w:rPr>
  </w:style>
  <w:style w:type="character" w:customStyle="1" w:styleId="endnoteReferencePHPDOCX2">
    <w:name w:val="endnote Reference PHPDOCX"/>
    <w:basedOn w:val="DefaultParagraphFontPHPDOCX2"/>
    <w:uiPriority w:val="99"/>
    <w:semiHidden/>
    <w:unhideWhenUsed/>
    <w:rsid w:val="006E0FDA"/>
    <w:rPr>
      <w:vertAlign w:val="superscript"/>
    </w:rPr>
  </w:style>
  <w:style w:type="character" w:customStyle="1" w:styleId="DefaultParagraphFontPHPDOCX3">
    <w:name w:val="Default Paragraph Font PHPDOCX"/>
    <w:uiPriority w:val="1"/>
    <w:semiHidden/>
    <w:unhideWhenUsed/>
  </w:style>
  <w:style w:type="paragraph" w:customStyle="1" w:styleId="ListParagraphPHPDOCX3">
    <w:name w:val="List Paragraph PHPDOCX"/>
    <w:basedOn w:val="Normal"/>
    <w:uiPriority w:val="34"/>
    <w:qFormat/>
    <w:rsid w:val="00DF064E"/>
    <w:pPr>
      <w:ind w:left="720"/>
      <w:contextualSpacing/>
    </w:pPr>
  </w:style>
  <w:style w:type="paragraph" w:customStyle="1" w:styleId="TitlePHPDOCX3">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3"/>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3">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3"/>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3">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3">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3">
    <w:name w:val="annotation reference PHPDOCX"/>
    <w:basedOn w:val="DefaultParagraphFontPHPDOCX3"/>
    <w:uiPriority w:val="99"/>
    <w:semiHidden/>
    <w:unhideWhenUsed/>
    <w:rsid w:val="00E139EA"/>
    <w:rPr>
      <w:sz w:val="16"/>
      <w:szCs w:val="16"/>
    </w:rPr>
  </w:style>
  <w:style w:type="paragraph" w:customStyle="1" w:styleId="annotationtextPHPDOCX3">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3"/>
    <w:link w:val="annotationtextPHPDOCX"/>
    <w:uiPriority w:val="99"/>
    <w:semiHidden/>
    <w:rsid w:val="00E139EA"/>
    <w:rPr>
      <w:sz w:val="20"/>
      <w:szCs w:val="20"/>
    </w:rPr>
  </w:style>
  <w:style w:type="paragraph" w:customStyle="1" w:styleId="annotationsubjectPHPDOCX3">
    <w:name w:val="annotation subject PHPDOCX"/>
    <w:basedOn w:val="annotationtextPHPDOCX3"/>
    <w:next w:val="annotationtextPHPDOCX3"/>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3">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3"/>
    <w:link w:val="BalloonTextPHPDOCX"/>
    <w:uiPriority w:val="99"/>
    <w:semiHidden/>
    <w:rsid w:val="00E139EA"/>
    <w:rPr>
      <w:rFonts w:ascii="Tahoma" w:hAnsi="Tahoma" w:cs="Tahoma"/>
      <w:sz w:val="16"/>
      <w:szCs w:val="16"/>
    </w:rPr>
  </w:style>
  <w:style w:type="paragraph" w:customStyle="1" w:styleId="footnoteTextPHPDOCX3">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3"/>
    <w:link w:val="footnoteTextPHPDOCX"/>
    <w:uiPriority w:val="99"/>
    <w:semiHidden/>
    <w:rsid w:val="006E0FDA"/>
    <w:rPr>
      <w:sz w:val="20"/>
      <w:szCs w:val="20"/>
    </w:rPr>
  </w:style>
  <w:style w:type="character" w:customStyle="1" w:styleId="footnoteReferencePHPDOCX3">
    <w:name w:val="footnote Reference PHPDOCX"/>
    <w:basedOn w:val="DefaultParagraphFontPHPDOCX3"/>
    <w:uiPriority w:val="99"/>
    <w:semiHidden/>
    <w:unhideWhenUsed/>
    <w:rsid w:val="006E0FDA"/>
    <w:rPr>
      <w:vertAlign w:val="superscript"/>
    </w:rPr>
  </w:style>
  <w:style w:type="paragraph" w:customStyle="1" w:styleId="endnoteTextPHPDOCX3">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3"/>
    <w:link w:val="endnoteTextPHPDOCX"/>
    <w:uiPriority w:val="99"/>
    <w:semiHidden/>
    <w:rsid w:val="006E0FDA"/>
    <w:rPr>
      <w:sz w:val="20"/>
      <w:szCs w:val="20"/>
    </w:rPr>
  </w:style>
  <w:style w:type="character" w:customStyle="1" w:styleId="endnoteReferencePHPDOCX3">
    <w:name w:val="endnote Reference PHPDOCX"/>
    <w:basedOn w:val="DefaultParagraphFontPHPDOCX3"/>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1944">
      <w:bodyDiv w:val="1"/>
      <w:marLeft w:val="0"/>
      <w:marRight w:val="0"/>
      <w:marTop w:val="0"/>
      <w:marBottom w:val="0"/>
      <w:divBdr>
        <w:top w:val="none" w:sz="0" w:space="0" w:color="auto"/>
        <w:left w:val="none" w:sz="0" w:space="0" w:color="auto"/>
        <w:bottom w:val="none" w:sz="0" w:space="0" w:color="auto"/>
        <w:right w:val="none" w:sz="0" w:space="0" w:color="auto"/>
      </w:divBdr>
    </w:div>
    <w:div w:id="607393705">
      <w:bodyDiv w:val="1"/>
      <w:marLeft w:val="0"/>
      <w:marRight w:val="0"/>
      <w:marTop w:val="0"/>
      <w:marBottom w:val="0"/>
      <w:divBdr>
        <w:top w:val="none" w:sz="0" w:space="0" w:color="auto"/>
        <w:left w:val="none" w:sz="0" w:space="0" w:color="auto"/>
        <w:bottom w:val="none" w:sz="0" w:space="0" w:color="auto"/>
        <w:right w:val="none" w:sz="0" w:space="0" w:color="auto"/>
      </w:divBdr>
    </w:div>
    <w:div w:id="637105579">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
    <w:div w:id="1009017301">
      <w:bodyDiv w:val="1"/>
      <w:marLeft w:val="0"/>
      <w:marRight w:val="0"/>
      <w:marTop w:val="0"/>
      <w:marBottom w:val="0"/>
      <w:divBdr>
        <w:top w:val="none" w:sz="0" w:space="0" w:color="auto"/>
        <w:left w:val="none" w:sz="0" w:space="0" w:color="auto"/>
        <w:bottom w:val="none" w:sz="0" w:space="0" w:color="auto"/>
        <w:right w:val="none" w:sz="0" w:space="0" w:color="auto"/>
      </w:divBdr>
    </w:div>
    <w:div w:id="1239555958">
      <w:bodyDiv w:val="1"/>
      <w:marLeft w:val="0"/>
      <w:marRight w:val="0"/>
      <w:marTop w:val="0"/>
      <w:marBottom w:val="0"/>
      <w:divBdr>
        <w:top w:val="none" w:sz="0" w:space="0" w:color="auto"/>
        <w:left w:val="none" w:sz="0" w:space="0" w:color="auto"/>
        <w:bottom w:val="none" w:sz="0" w:space="0" w:color="auto"/>
        <w:right w:val="none" w:sz="0" w:space="0" w:color="auto"/>
      </w:divBdr>
      <w:divsChild>
        <w:div w:id="1129785552">
          <w:marLeft w:val="0"/>
          <w:marRight w:val="0"/>
          <w:marTop w:val="0"/>
          <w:marBottom w:val="0"/>
          <w:divBdr>
            <w:top w:val="none" w:sz="0" w:space="0" w:color="auto"/>
            <w:left w:val="none" w:sz="0" w:space="0" w:color="auto"/>
            <w:bottom w:val="none" w:sz="0" w:space="0" w:color="auto"/>
            <w:right w:val="none" w:sz="0" w:space="0" w:color="auto"/>
          </w:divBdr>
        </w:div>
        <w:div w:id="1197692462">
          <w:marLeft w:val="0"/>
          <w:marRight w:val="0"/>
          <w:marTop w:val="0"/>
          <w:marBottom w:val="0"/>
          <w:divBdr>
            <w:top w:val="none" w:sz="0" w:space="0" w:color="auto"/>
            <w:left w:val="none" w:sz="0" w:space="0" w:color="auto"/>
            <w:bottom w:val="none" w:sz="0" w:space="0" w:color="auto"/>
            <w:right w:val="none" w:sz="0" w:space="0" w:color="auto"/>
          </w:divBdr>
        </w:div>
        <w:div w:id="1294870244">
          <w:marLeft w:val="0"/>
          <w:marRight w:val="0"/>
          <w:marTop w:val="0"/>
          <w:marBottom w:val="0"/>
          <w:divBdr>
            <w:top w:val="none" w:sz="0" w:space="0" w:color="auto"/>
            <w:left w:val="none" w:sz="0" w:space="0" w:color="auto"/>
            <w:bottom w:val="none" w:sz="0" w:space="0" w:color="auto"/>
            <w:right w:val="none" w:sz="0" w:space="0" w:color="auto"/>
          </w:divBdr>
        </w:div>
        <w:div w:id="114062583">
          <w:marLeft w:val="0"/>
          <w:marRight w:val="0"/>
          <w:marTop w:val="0"/>
          <w:marBottom w:val="0"/>
          <w:divBdr>
            <w:top w:val="none" w:sz="0" w:space="0" w:color="auto"/>
            <w:left w:val="none" w:sz="0" w:space="0" w:color="auto"/>
            <w:bottom w:val="none" w:sz="0" w:space="0" w:color="auto"/>
            <w:right w:val="none" w:sz="0" w:space="0" w:color="auto"/>
          </w:divBdr>
        </w:div>
      </w:divsChild>
    </w:div>
    <w:div w:id="18196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vision.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google.com/ads/answer/7395996" TargetMode="External"/><Relationship Id="rId4" Type="http://schemas.openxmlformats.org/officeDocument/2006/relationships/settings" Target="settings.xml"/><Relationship Id="rId9" Type="http://schemas.openxmlformats.org/officeDocument/2006/relationships/hyperlink" Target="http://www.google.com/ads/preferenc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WP\Client%20Templates\LegalVision%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378847-F59D-46D8-9E5F-4E7AD5A6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LegalVision Agreement</Template>
  <TotalTime>358</TotalTime>
  <Pages>5</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LegalVision</dc:creator>
  <cp:lastModifiedBy>LegalVision</cp:lastModifiedBy>
  <cp:revision>32</cp:revision>
  <dcterms:created xsi:type="dcterms:W3CDTF">2022-06-22T05:16:00Z</dcterms:created>
  <dcterms:modified xsi:type="dcterms:W3CDTF">2022-11-21T02:21:00Z</dcterms:modified>
</cp:coreProperties>
</file>